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55C9" w14:textId="77777777" w:rsidR="004937EF" w:rsidRPr="00AB7A2E" w:rsidRDefault="006A7871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ПРАВИЛА ПРОГРАММЫ</w:t>
      </w:r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 xml:space="preserve"> </w:t>
      </w:r>
      <w:r w:rsidR="00AD0A8F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«</w:t>
      </w:r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Hyundai Certified</w:t>
      </w:r>
      <w:r w:rsidR="00AD0A8F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»</w:t>
      </w:r>
    </w:p>
    <w:p w14:paraId="7B1BA5B8" w14:textId="5A1FF732" w:rsidR="00F45DD3" w:rsidRPr="00AB7A2E" w:rsidRDefault="00AD0A8F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(</w:t>
      </w:r>
      <w:r w:rsidR="006A787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ДАЛЕЕ - ПРАВИЛА</w:t>
      </w: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)</w:t>
      </w:r>
    </w:p>
    <w:p w14:paraId="2B8B0D74" w14:textId="2D36EB96" w:rsidR="000A50FB" w:rsidRPr="00AB7A2E" w:rsidRDefault="00F37A6C" w:rsidP="00AB7A2E">
      <w:pPr>
        <w:snapToGri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Настоящие Правила являются официальным предложением (публичной офертой) ООО «Хендэ Мотор СНГ» (ОГРН 1077746154067,  адрес: 123112, г. Москва, 1-й Красногвардейский пр-д, д. 21, стр. 1 (далее - ХМСНГ) в адрес любого физического лица, обладающего дееспособностью и необходимыми полномочиями заключить договор присоединения с ООО «Хендэ Мотор СНГ», на условиях и в порядке, установленных настоящими Правилами и действующим законодательством Российской Федерации, и содержит все существенные условия договора и порядок оказания услуг.</w:t>
      </w:r>
    </w:p>
    <w:p w14:paraId="79B6C0E4" w14:textId="5F979553" w:rsidR="000A50FB" w:rsidRPr="00AB7A2E" w:rsidRDefault="006A7871" w:rsidP="00AB7A2E">
      <w:pPr>
        <w:pStyle w:val="a9"/>
        <w:numPr>
          <w:ilvl w:val="0"/>
          <w:numId w:val="1"/>
        </w:numPr>
        <w:shd w:val="clear" w:color="auto" w:fill="FFFFFF"/>
        <w:snapToGrid w:val="0"/>
        <w:spacing w:before="240"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ТЕРМИНЫ</w:t>
      </w:r>
    </w:p>
    <w:p w14:paraId="39229465" w14:textId="2FCDD7F7" w:rsidR="00D16B57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ООО «Хендэ Мотор СНГ»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/ ХМСНГ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(также –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Принципал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 – организация, являющаяся Принципалом по Агентскому соглашению, заключенному между ООО «Хендэ Мотор СНГ» и Дилером в целях совместной реализации Программы.</w:t>
      </w:r>
    </w:p>
    <w:p w14:paraId="1225D3C4" w14:textId="731D553D" w:rsidR="009B31B3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.2.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Дилер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</w:t>
      </w:r>
      <w:r w:rsidR="00F45DD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ранее и далее – </w:t>
      </w:r>
      <w:r w:rsidR="00F45DD3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Дилер</w:t>
      </w:r>
      <w:r w:rsidR="00F45DD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а 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также -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Агент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 - организация, уполномоченная ООО «Хендэ Мотор СНГ» осуществлять техническое обслуживание и ремонт Автомобилей, и являющаяся Агентом по Агентскому соглашению, заключенному между Дилером и ООО «Хендэ Мотор СНГ» в целях совместной реализации Программы. Дилерами явля</w:t>
      </w:r>
      <w:r w:rsidR="00FC6A0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ю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тся только официальные дилеры </w:t>
      </w:r>
      <w:r w:rsidR="001158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F93D2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втомобилей 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«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Hyundai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 в России.</w:t>
      </w:r>
    </w:p>
    <w:p w14:paraId="7ED7C521" w14:textId="07374029" w:rsidR="00203F8D" w:rsidRPr="00AB7A2E" w:rsidRDefault="00D16B57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Дилеры обладают всеми необходимыми знаниями и оборудованием в соответствии с высокими стандартами качества, надежности и безопасности, установленными </w:t>
      </w:r>
      <w:r w:rsidR="00D604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производителем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Список Дилеров приведен на сайте (</w:t>
      </w:r>
      <w:hyperlink r:id="rId8" w:history="1">
        <w:r w:rsidRPr="00AB7A2E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https://hyundai.ru/</w:t>
        </w:r>
      </w:hyperlink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).</w:t>
      </w:r>
    </w:p>
    <w:p w14:paraId="7E1B9FB0" w14:textId="30E1DFD2" w:rsidR="00F95418" w:rsidRPr="00AB7A2E" w:rsidRDefault="00AB7A2E" w:rsidP="00AB7A2E">
      <w:pPr>
        <w:pStyle w:val="a9"/>
        <w:shd w:val="clear" w:color="auto" w:fill="FFFFFF"/>
        <w:snapToGrid w:val="0"/>
        <w:spacing w:before="2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1.2.1.</w:t>
      </w:r>
      <w:r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Аффилированное лицо -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(ранее и далее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– Аффилированное лицо,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 также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– Агент по продажам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-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являющаяся Агентом по Агентскому соглашению, заключенному между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Аффилированным лицом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ООО «Хендэ Мотор СНГ» в целях совместной реализации Программы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имеющее не менее одного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общего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действительного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участника </w:t>
      </w:r>
      <w:r w:rsidR="00FF1D3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(акционера)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 Дилером</w:t>
      </w:r>
      <w:r w:rsidR="00FF1D3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540C67DD" w14:textId="6ED53618" w:rsidR="00D16B57" w:rsidRPr="00AB7A2E" w:rsidRDefault="00F95418" w:rsidP="00AB7A2E">
      <w:pPr>
        <w:pStyle w:val="a9"/>
        <w:shd w:val="clear" w:color="auto" w:fill="FFFFFF"/>
        <w:snapToGrid w:val="0"/>
        <w:spacing w:before="2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Список Аффилированных лиц приведен на сайте</w:t>
      </w: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857114" w:rsidRPr="00AB7A2E">
        <w:rPr>
          <w:rStyle w:val="a3"/>
          <w:rFonts w:ascii="Times New Roman" w:hAnsi="Times New Roman" w:cs="Times New Roman"/>
        </w:rPr>
        <w:t>https://hcertified.hyundai.ru</w:t>
      </w:r>
    </w:p>
    <w:p w14:paraId="7203BD49" w14:textId="0E307E17" w:rsidR="00DC1929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92260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.3.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Программа</w:t>
      </w:r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«Hyundai Certified» (Программа)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соглашение между </w:t>
      </w:r>
      <w:r w:rsidR="0090777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92260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ХМСНГ, заключенное на условиях, предусмотренных настоящими Правилами. В рамках соглашения, ХМСНГ принимает на себя обязательства по </w:t>
      </w:r>
      <w:r w:rsidR="00EB571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Восстановительному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ремонту Автомобиля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Собственника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на условиях, установленных настоящими</w:t>
      </w:r>
      <w:r w:rsidR="008B095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Правилами.</w:t>
      </w:r>
    </w:p>
    <w:p w14:paraId="1A43144B" w14:textId="795DA34A" w:rsidR="00C81FD1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1.4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Сертификат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информационный документ, содержащий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уникальный номер подключения Автомобиля к Программе, соответствующий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VIN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номеру Автомобиля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присвоенный Автомобилю путем внесения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такого номера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9807F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Дилером</w:t>
      </w:r>
      <w:r w:rsidR="00807FF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9807F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807FF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Аффилированным лицом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 электронную 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систему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учета по Программе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(https://</w:t>
      </w:r>
      <w:r w:rsidR="00CF10E7" w:rsidRPr="00AB7A2E" w:rsidDel="00CF10E7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certified.hyundai.ru)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Сертификатом удостоверяется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право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получать услуги по Восстановительному ремонту на условиях, установленных настоящими Правилами и в соответствии с Пакетом услуг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Отсутствие сертификата на бумажном носителе при обращении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Собственника Автомобиля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к Дилеру за Восстановительным ремонтом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 xml:space="preserve"> в период действия Пакета услуг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 не препятствует получению Собственником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соответствующих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услуг по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>Восстановительному ремонту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57CC81D5" w14:textId="457EAE37" w:rsidR="00B41C57" w:rsidRPr="00AB7A2E" w:rsidRDefault="00C81FD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1.5. </w:t>
      </w:r>
      <w:r w:rsidR="009B31B3" w:rsidRPr="00AB7A2E">
        <w:rPr>
          <w:rFonts w:ascii="Times New Roman" w:eastAsiaTheme="minorHAnsi" w:hAnsi="Times New Roman" w:cs="Times New Roman"/>
          <w:b/>
          <w:lang w:eastAsia="en-US"/>
        </w:rPr>
        <w:t>Автомобиль</w:t>
      </w:r>
      <w:r w:rsidR="009B31B3" w:rsidRPr="00AB7A2E">
        <w:rPr>
          <w:rFonts w:ascii="Times New Roman" w:eastAsiaTheme="minorHAnsi" w:hAnsi="Times New Roman" w:cs="Times New Roman"/>
          <w:lang w:eastAsia="en-US"/>
        </w:rPr>
        <w:t xml:space="preserve"> – автомобиль марки «Hyundai» с пробегом,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 xml:space="preserve">допущенный до участия в Программе по результатам </w:t>
      </w:r>
      <w:r w:rsidR="009B31B3" w:rsidRPr="00AB7A2E">
        <w:rPr>
          <w:rFonts w:ascii="Times New Roman" w:eastAsiaTheme="minorHAnsi" w:hAnsi="Times New Roman" w:cs="Times New Roman"/>
          <w:lang w:eastAsia="en-US"/>
        </w:rPr>
        <w:t xml:space="preserve">Первичной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>диагностики</w:t>
      </w:r>
      <w:r w:rsidR="009F4A7A" w:rsidRPr="00AB7A2E">
        <w:rPr>
          <w:rFonts w:ascii="Times New Roman" w:eastAsiaTheme="minorHAnsi" w:hAnsi="Times New Roman" w:cs="Times New Roman"/>
          <w:lang w:eastAsia="en-US"/>
        </w:rPr>
        <w:t>, проведенной Дилером,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935616" w:rsidRPr="00AB7A2E">
        <w:rPr>
          <w:rFonts w:ascii="Times New Roman" w:eastAsiaTheme="minorHAnsi" w:hAnsi="Times New Roman" w:cs="Times New Roman"/>
          <w:lang w:eastAsia="en-US"/>
        </w:rPr>
        <w:t xml:space="preserve">а также 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>соответств</w:t>
      </w:r>
      <w:r w:rsidR="00935616" w:rsidRPr="00AB7A2E">
        <w:rPr>
          <w:rFonts w:ascii="Times New Roman" w:eastAsiaTheme="minorHAnsi" w:hAnsi="Times New Roman" w:cs="Times New Roman"/>
          <w:lang w:eastAsia="en-US"/>
        </w:rPr>
        <w:t>ующий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 xml:space="preserve"> требованиям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>Программы</w:t>
      </w:r>
      <w:r w:rsidR="009F4A7A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03C2C0BD" w14:textId="72FC6570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Термин Автомобиль в рамках настоящих Правил Программы включает в себя следующие обязательные требования:</w:t>
      </w:r>
    </w:p>
    <w:p w14:paraId="6168C097" w14:textId="03668EEA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приобретается</w:t>
      </w:r>
      <w:r w:rsidR="003D76C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 Дилера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Аффилированного лица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физического лица, заключившего 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 Дилером/Аффилированным лицом договор комиссии/поручения по продаже Автомобиля,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0AB147F6" w14:textId="21582324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импортирован ХМСНГ и поставлен ХМСНГ, либо поставлен ХМСНГ в адрес Дилера,</w:t>
      </w:r>
    </w:p>
    <w:p w14:paraId="39C628D2" w14:textId="7C1EC0D3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соответствует всем условиям Правил.</w:t>
      </w:r>
    </w:p>
    <w:p w14:paraId="155BBBAB" w14:textId="763FCF21" w:rsidR="00C81FD1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>1.6</w:t>
      </w:r>
      <w:r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C81FD1" w:rsidRPr="00AB7A2E">
        <w:rPr>
          <w:rFonts w:ascii="Times New Roman" w:eastAsiaTheme="minorHAnsi" w:hAnsi="Times New Roman" w:cs="Times New Roman"/>
          <w:b/>
          <w:lang w:eastAsia="en-US"/>
        </w:rPr>
        <w:t xml:space="preserve">Статус </w:t>
      </w:r>
      <w:r w:rsidR="00DD5573" w:rsidRPr="00AB7A2E">
        <w:rPr>
          <w:rFonts w:ascii="Times New Roman" w:eastAsiaTheme="minorHAnsi" w:hAnsi="Times New Roman" w:cs="Times New Roman"/>
          <w:b/>
          <w:lang w:eastAsia="en-US"/>
        </w:rPr>
        <w:t xml:space="preserve">соответствия 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– условная категория,</w:t>
      </w:r>
      <w:r w:rsidR="003B41B7" w:rsidRPr="00AB7A2E">
        <w:rPr>
          <w:rFonts w:ascii="Times New Roman" w:eastAsiaTheme="minorHAnsi" w:hAnsi="Times New Roman" w:cs="Times New Roman"/>
          <w:lang w:eastAsia="en-US"/>
        </w:rPr>
        <w:t xml:space="preserve"> свидетельствующая о соответствии Автомобиля требованиям для подключения к Программе,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 присваиваемая Автомобилю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Дилером по результатам проверки пробега, ср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ока эксплуатации Автомобиля, и Первичной д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иагностики в соответствии с инструкциями ХМСНГ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>, а также условиям Программы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.  </w:t>
      </w:r>
      <w:r w:rsidR="006259D7" w:rsidRPr="00AB7A2E">
        <w:rPr>
          <w:rFonts w:ascii="Times New Roman" w:eastAsiaTheme="minorHAnsi" w:hAnsi="Times New Roman" w:cs="Times New Roman"/>
          <w:lang w:eastAsia="en-US"/>
        </w:rPr>
        <w:t xml:space="preserve">Статус соответствия присваивается 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 xml:space="preserve">Автомобилю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до его выставления </w:t>
      </w:r>
      <w:r w:rsidR="00DD5573" w:rsidRPr="00AB7A2E">
        <w:rPr>
          <w:rFonts w:ascii="Times New Roman" w:eastAsiaTheme="minorHAnsi" w:hAnsi="Times New Roman" w:cs="Times New Roman"/>
          <w:lang w:eastAsia="en-US"/>
        </w:rPr>
        <w:t xml:space="preserve">Дилером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на продажу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F26344" w:rsidRPr="00AB7A2E">
        <w:rPr>
          <w:rFonts w:ascii="Times New Roman" w:eastAsiaTheme="minorHAnsi" w:hAnsi="Times New Roman" w:cs="Times New Roman"/>
          <w:lang w:eastAsia="en-US"/>
        </w:rPr>
        <w:t>Выделяется два возможных Статуса Автомобиля</w:t>
      </w:r>
    </w:p>
    <w:p w14:paraId="7B3B53D4" w14:textId="4DA63F12" w:rsidR="00711F7C" w:rsidRPr="00AB7A2E" w:rsidRDefault="00F26344" w:rsidP="00AB7A2E">
      <w:pPr>
        <w:snapToGri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  <w:b/>
        </w:rPr>
        <w:t xml:space="preserve">Статус № 1 </w:t>
      </w:r>
      <w:r w:rsidRPr="00AB7A2E">
        <w:rPr>
          <w:rFonts w:ascii="Times New Roman" w:hAnsi="Times New Roman" w:cs="Times New Roman"/>
        </w:rPr>
        <w:t>- присваивается Автомобилю при единовременном соблюдении нижеследующих условий:</w:t>
      </w:r>
    </w:p>
    <w:p w14:paraId="26568416" w14:textId="0727FC33" w:rsidR="00F26344" w:rsidRPr="00AB7A2E" w:rsidRDefault="00747FDB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Malgun Gothic" w:hAnsi="Times New Roman" w:cs="Times New Roman"/>
          <w:bCs/>
        </w:rPr>
        <w:t xml:space="preserve">с даты начала Гарантии Производителя, указанной в сервисной книжке, прошло не более </w:t>
      </w:r>
      <w:r w:rsidR="00AC2522" w:rsidRPr="00AB7A2E">
        <w:rPr>
          <w:rFonts w:ascii="Times New Roman" w:eastAsia="Malgun Gothic" w:hAnsi="Times New Roman" w:cs="Times New Roman"/>
          <w:bCs/>
        </w:rPr>
        <w:t xml:space="preserve">5 </w:t>
      </w:r>
      <w:r w:rsidRPr="00AB7A2E">
        <w:rPr>
          <w:rFonts w:ascii="Times New Roman" w:eastAsia="Malgun Gothic" w:hAnsi="Times New Roman" w:cs="Times New Roman"/>
          <w:bCs/>
        </w:rPr>
        <w:t>(</w:t>
      </w:r>
      <w:r w:rsidR="00AC2522" w:rsidRPr="00AB7A2E">
        <w:rPr>
          <w:rFonts w:ascii="Times New Roman" w:eastAsia="Malgun Gothic" w:hAnsi="Times New Roman" w:cs="Times New Roman"/>
          <w:bCs/>
        </w:rPr>
        <w:t>пяти</w:t>
      </w:r>
      <w:r w:rsidRPr="00AB7A2E">
        <w:rPr>
          <w:rFonts w:ascii="Times New Roman" w:eastAsia="Malgun Gothic" w:hAnsi="Times New Roman" w:cs="Times New Roman"/>
          <w:bCs/>
        </w:rPr>
        <w:t>) лет (</w:t>
      </w:r>
      <w:r w:rsidR="00AC2522" w:rsidRPr="00AB7A2E">
        <w:rPr>
          <w:rFonts w:ascii="Times New Roman" w:eastAsia="Malgun Gothic" w:hAnsi="Times New Roman" w:cs="Times New Roman"/>
          <w:bCs/>
        </w:rPr>
        <w:t xml:space="preserve">пятый </w:t>
      </w:r>
      <w:r w:rsidRPr="00AB7A2E">
        <w:rPr>
          <w:rFonts w:ascii="Times New Roman" w:eastAsia="Malgun Gothic" w:hAnsi="Times New Roman" w:cs="Times New Roman"/>
          <w:bCs/>
        </w:rPr>
        <w:t>год включается в указанный период и является последним в нем);</w:t>
      </w:r>
    </w:p>
    <w:p w14:paraId="11081F3A" w14:textId="47ADF74C" w:rsidR="00711F7C" w:rsidRPr="00AB7A2E" w:rsidRDefault="00F26344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 </w:t>
      </w:r>
      <w:r w:rsidR="00711F7C" w:rsidRPr="00AB7A2E">
        <w:rPr>
          <w:rFonts w:ascii="Times New Roman" w:hAnsi="Times New Roman" w:cs="Times New Roman"/>
        </w:rPr>
        <w:t>пробег Автомобиля не превышает 150 000 (</w:t>
      </w:r>
      <w:r w:rsidR="00711F7C" w:rsidRPr="00AB7A2E">
        <w:rPr>
          <w:rFonts w:ascii="Times New Roman" w:eastAsia="Times New Roman" w:hAnsi="Times New Roman" w:cs="Times New Roman"/>
        </w:rPr>
        <w:t>сто пятьдесят тысяч</w:t>
      </w:r>
      <w:r w:rsidR="00711F7C" w:rsidRPr="00AB7A2E">
        <w:rPr>
          <w:rFonts w:ascii="Times New Roman" w:hAnsi="Times New Roman" w:cs="Times New Roman"/>
        </w:rPr>
        <w:t>) километров;</w:t>
      </w:r>
    </w:p>
    <w:p w14:paraId="5E2A6C97" w14:textId="46C1607A" w:rsidR="00F665AB" w:rsidRPr="00AB7A2E" w:rsidRDefault="00DD5573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установление по результатам Первичной диагностики, проведенной в соответствии </w:t>
      </w:r>
      <w:r w:rsidR="00F665AB" w:rsidRPr="00AB7A2E">
        <w:rPr>
          <w:rFonts w:ascii="Times New Roman" w:hAnsi="Times New Roman" w:cs="Times New Roman"/>
        </w:rPr>
        <w:br/>
      </w:r>
      <w:r w:rsidRPr="00AB7A2E">
        <w:rPr>
          <w:rFonts w:ascii="Times New Roman" w:hAnsi="Times New Roman" w:cs="Times New Roman"/>
        </w:rPr>
        <w:t>с диагностической картой «Hyundai Certified», соответствия технического состояния Автомобиля</w:t>
      </w:r>
      <w:r w:rsidR="00F665AB" w:rsidRPr="00AB7A2E">
        <w:rPr>
          <w:rFonts w:ascii="Times New Roman" w:hAnsi="Times New Roman" w:cs="Times New Roman"/>
        </w:rPr>
        <w:t xml:space="preserve"> требованиям для участия Автомобиля в Программе;</w:t>
      </w:r>
      <w:r w:rsidR="009F3577" w:rsidRPr="00AB7A2E">
        <w:rPr>
          <w:rFonts w:ascii="Times New Roman" w:hAnsi="Times New Roman" w:cs="Times New Roman"/>
        </w:rPr>
        <w:t xml:space="preserve"> </w:t>
      </w:r>
    </w:p>
    <w:p w14:paraId="7FA2BB79" w14:textId="65E2520A" w:rsidR="00711F7C" w:rsidRPr="00AB7A2E" w:rsidRDefault="009807F5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соответстви</w:t>
      </w:r>
      <w:r w:rsidR="00785E61" w:rsidRPr="00AB7A2E">
        <w:rPr>
          <w:rFonts w:ascii="Times New Roman" w:hAnsi="Times New Roman" w:cs="Times New Roman"/>
        </w:rPr>
        <w:t>и</w:t>
      </w:r>
      <w:r w:rsidRPr="00AB7A2E">
        <w:rPr>
          <w:rFonts w:ascii="Times New Roman" w:hAnsi="Times New Roman" w:cs="Times New Roman"/>
        </w:rPr>
        <w:t xml:space="preserve"> </w:t>
      </w:r>
      <w:r w:rsidR="008161A9" w:rsidRPr="00AB7A2E">
        <w:rPr>
          <w:rFonts w:ascii="Times New Roman" w:hAnsi="Times New Roman" w:cs="Times New Roman"/>
        </w:rPr>
        <w:t xml:space="preserve">Автомобиля </w:t>
      </w:r>
      <w:r w:rsidR="00146AF1" w:rsidRPr="00AB7A2E">
        <w:rPr>
          <w:rFonts w:ascii="Times New Roman" w:hAnsi="Times New Roman" w:cs="Times New Roman"/>
        </w:rPr>
        <w:t xml:space="preserve">остальным требованиям </w:t>
      </w:r>
      <w:r w:rsidR="008161A9" w:rsidRPr="00AB7A2E">
        <w:rPr>
          <w:rFonts w:ascii="Times New Roman" w:hAnsi="Times New Roman" w:cs="Times New Roman"/>
        </w:rPr>
        <w:t>Программы</w:t>
      </w:r>
      <w:r w:rsidR="00136DDB" w:rsidRPr="00AB7A2E">
        <w:rPr>
          <w:rFonts w:ascii="Times New Roman" w:hAnsi="Times New Roman" w:cs="Times New Roman"/>
        </w:rPr>
        <w:t>.</w:t>
      </w:r>
      <w:r w:rsidRPr="00AB7A2E">
        <w:rPr>
          <w:rFonts w:ascii="Times New Roman" w:hAnsi="Times New Roman" w:cs="Times New Roman"/>
        </w:rPr>
        <w:t xml:space="preserve"> </w:t>
      </w:r>
    </w:p>
    <w:p w14:paraId="3672263F" w14:textId="62849A37" w:rsidR="00F26344" w:rsidRPr="00AB7A2E" w:rsidRDefault="00F26344" w:rsidP="00AB7A2E">
      <w:pPr>
        <w:snapToGrid w:val="0"/>
        <w:spacing w:before="24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  <w:b/>
        </w:rPr>
        <w:t>Статус № 2</w:t>
      </w:r>
      <w:r w:rsidRPr="00AB7A2E">
        <w:rPr>
          <w:rFonts w:ascii="Times New Roman" w:hAnsi="Times New Roman" w:cs="Times New Roman"/>
        </w:rPr>
        <w:t xml:space="preserve"> –присваивается Автомобилю при единовременном соблюдении нижеследующих условий:</w:t>
      </w:r>
    </w:p>
    <w:p w14:paraId="64DA6C8D" w14:textId="665F0698" w:rsidR="00F26344" w:rsidRPr="00AB7A2E" w:rsidRDefault="00F26344" w:rsidP="00AB7A2E">
      <w:pPr>
        <w:pStyle w:val="a9"/>
        <w:numPr>
          <w:ilvl w:val="0"/>
          <w:numId w:val="7"/>
        </w:numPr>
        <w:tabs>
          <w:tab w:val="left" w:pos="142"/>
        </w:tabs>
        <w:snapToGrid w:val="0"/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</w:rPr>
        <w:t>с даты начала Гарантии Производителя</w:t>
      </w:r>
      <w:r w:rsidRPr="00AB7A2E">
        <w:rPr>
          <w:rFonts w:ascii="Times New Roman" w:hAnsi="Times New Roman" w:cs="Times New Roman"/>
        </w:rPr>
        <w:t xml:space="preserve">, </w:t>
      </w:r>
      <w:r w:rsidRPr="00AB7A2E">
        <w:rPr>
          <w:rFonts w:ascii="Times New Roman" w:hAnsi="Times New Roman" w:cs="Times New Roman"/>
          <w:bCs/>
        </w:rPr>
        <w:t>указанной в сервисной книжке,</w:t>
      </w:r>
      <w:r w:rsidRPr="00AB7A2E">
        <w:rPr>
          <w:rFonts w:ascii="Times New Roman" w:hAnsi="Times New Roman" w:cs="Times New Roman"/>
        </w:rPr>
        <w:t xml:space="preserve"> прошло от </w:t>
      </w:r>
      <w:r w:rsidR="00AC2522" w:rsidRPr="00AB7A2E">
        <w:rPr>
          <w:rFonts w:ascii="Times New Roman" w:hAnsi="Times New Roman" w:cs="Times New Roman"/>
        </w:rPr>
        <w:t>5</w:t>
      </w:r>
      <w:r w:rsidRPr="00AB7A2E">
        <w:rPr>
          <w:rFonts w:ascii="Times New Roman" w:hAnsi="Times New Roman" w:cs="Times New Roman"/>
        </w:rPr>
        <w:t xml:space="preserve"> (</w:t>
      </w:r>
      <w:r w:rsidR="00AC2522" w:rsidRPr="00AB7A2E">
        <w:rPr>
          <w:rFonts w:ascii="Times New Roman" w:hAnsi="Times New Roman" w:cs="Times New Roman"/>
        </w:rPr>
        <w:t>пяти</w:t>
      </w:r>
      <w:r w:rsidRPr="00AB7A2E">
        <w:rPr>
          <w:rFonts w:ascii="Times New Roman" w:hAnsi="Times New Roman" w:cs="Times New Roman"/>
        </w:rPr>
        <w:t xml:space="preserve">) до </w:t>
      </w:r>
      <w:r w:rsidR="00AC2522" w:rsidRPr="00AB7A2E">
        <w:rPr>
          <w:rFonts w:ascii="Times New Roman" w:hAnsi="Times New Roman" w:cs="Times New Roman"/>
        </w:rPr>
        <w:t>9</w:t>
      </w:r>
      <w:r w:rsidRPr="00AB7A2E">
        <w:rPr>
          <w:rFonts w:ascii="Times New Roman" w:hAnsi="Times New Roman" w:cs="Times New Roman"/>
        </w:rPr>
        <w:t xml:space="preserve"> (де</w:t>
      </w:r>
      <w:r w:rsidR="00AC2522" w:rsidRPr="00AB7A2E">
        <w:rPr>
          <w:rFonts w:ascii="Times New Roman" w:hAnsi="Times New Roman" w:cs="Times New Roman"/>
        </w:rPr>
        <w:t>вяти</w:t>
      </w:r>
      <w:r w:rsidRPr="00AB7A2E">
        <w:rPr>
          <w:rFonts w:ascii="Times New Roman" w:hAnsi="Times New Roman" w:cs="Times New Roman"/>
        </w:rPr>
        <w:t xml:space="preserve">) лет </w:t>
      </w:r>
      <w:r w:rsidRPr="00AB7A2E">
        <w:rPr>
          <w:rFonts w:ascii="Times New Roman" w:hAnsi="Times New Roman" w:cs="Times New Roman"/>
          <w:bCs/>
        </w:rPr>
        <w:t>(де</w:t>
      </w:r>
      <w:r w:rsidR="00AC2522" w:rsidRPr="00AB7A2E">
        <w:rPr>
          <w:rFonts w:ascii="Times New Roman" w:hAnsi="Times New Roman" w:cs="Times New Roman"/>
          <w:bCs/>
        </w:rPr>
        <w:t>вятый</w:t>
      </w:r>
      <w:r w:rsidRPr="00AB7A2E">
        <w:rPr>
          <w:rFonts w:ascii="Times New Roman" w:hAnsi="Times New Roman" w:cs="Times New Roman"/>
          <w:bCs/>
        </w:rPr>
        <w:t xml:space="preserve"> год включается в указанный период и является последним в нем)</w:t>
      </w:r>
      <w:r w:rsidRPr="00AB7A2E">
        <w:rPr>
          <w:rFonts w:ascii="Times New Roman" w:hAnsi="Times New Roman" w:cs="Times New Roman"/>
        </w:rPr>
        <w:t>;</w:t>
      </w:r>
    </w:p>
    <w:p w14:paraId="2A835C3A" w14:textId="77777777" w:rsidR="00F26344" w:rsidRPr="00AB7A2E" w:rsidRDefault="00F26344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пробег Автомобиля не превышает 180 000 (</w:t>
      </w:r>
      <w:r w:rsidRPr="00AB7A2E">
        <w:rPr>
          <w:rFonts w:ascii="Times New Roman" w:eastAsia="Times New Roman" w:hAnsi="Times New Roman" w:cs="Times New Roman"/>
        </w:rPr>
        <w:t>сто восемьдесят тысяч</w:t>
      </w:r>
      <w:r w:rsidRPr="00AB7A2E">
        <w:rPr>
          <w:rFonts w:ascii="Times New Roman" w:hAnsi="Times New Roman" w:cs="Times New Roman"/>
        </w:rPr>
        <w:t>) километров;</w:t>
      </w:r>
    </w:p>
    <w:p w14:paraId="2603BD10" w14:textId="77777777" w:rsidR="00F26344" w:rsidRPr="00AB7A2E" w:rsidRDefault="00F26344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установление по результатам Первичной диагностики, проведенной в соответствии </w:t>
      </w:r>
      <w:r w:rsidRPr="00AB7A2E">
        <w:rPr>
          <w:rFonts w:ascii="Times New Roman" w:hAnsi="Times New Roman" w:cs="Times New Roman"/>
        </w:rPr>
        <w:br/>
        <w:t xml:space="preserve">с диагностической картой «Hyundai Certified», соответствия технического состояния Автомобиля требованиям для участия Автомобиля в Программе; </w:t>
      </w:r>
    </w:p>
    <w:p w14:paraId="3B8C0D6F" w14:textId="12304EC4" w:rsidR="00BA655A" w:rsidRPr="00AB7A2E" w:rsidRDefault="00F26344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соответствии Автомобиля о</w:t>
      </w:r>
      <w:r w:rsidR="00AB7A2E">
        <w:rPr>
          <w:rFonts w:ascii="Times New Roman" w:hAnsi="Times New Roman" w:cs="Times New Roman"/>
        </w:rPr>
        <w:t>стальным требованиям Программы.</w:t>
      </w:r>
    </w:p>
    <w:p w14:paraId="2F6CD62C" w14:textId="4128A48D" w:rsidR="00BA655A" w:rsidRPr="00AB7A2E" w:rsidRDefault="00BA655A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В случае, если Автомобиль </w:t>
      </w:r>
      <w:r w:rsidR="002253FF" w:rsidRPr="00AB7A2E">
        <w:rPr>
          <w:rFonts w:ascii="Times New Roman" w:hAnsi="Times New Roman" w:cs="Times New Roman"/>
        </w:rPr>
        <w:t>по одному из</w:t>
      </w:r>
      <w:r w:rsidRPr="00AB7A2E">
        <w:rPr>
          <w:rFonts w:ascii="Times New Roman" w:hAnsi="Times New Roman" w:cs="Times New Roman"/>
        </w:rPr>
        <w:t xml:space="preserve"> </w:t>
      </w:r>
      <w:r w:rsidR="00BB64DD" w:rsidRPr="00AB7A2E">
        <w:rPr>
          <w:rFonts w:ascii="Times New Roman" w:hAnsi="Times New Roman" w:cs="Times New Roman"/>
        </w:rPr>
        <w:t xml:space="preserve">требований для присвоения Статуса </w:t>
      </w:r>
      <w:r w:rsidR="002253FF" w:rsidRPr="00AB7A2E">
        <w:rPr>
          <w:rFonts w:ascii="Times New Roman" w:hAnsi="Times New Roman" w:cs="Times New Roman"/>
        </w:rPr>
        <w:t>(</w:t>
      </w:r>
      <w:r w:rsidR="00BB64DD" w:rsidRPr="00AB7A2E">
        <w:rPr>
          <w:rFonts w:ascii="Times New Roman" w:hAnsi="Times New Roman" w:cs="Times New Roman"/>
        </w:rPr>
        <w:t>пробегу и(или) сроку с даты начала</w:t>
      </w:r>
      <w:r w:rsidR="00BB64DD" w:rsidRPr="00AB7A2E">
        <w:rPr>
          <w:rFonts w:ascii="Times New Roman" w:eastAsia="Times New Roman" w:hAnsi="Times New Roman" w:cs="Times New Roman"/>
        </w:rPr>
        <w:t xml:space="preserve"> </w:t>
      </w:r>
      <w:r w:rsidR="00BB64DD" w:rsidRPr="00AB7A2E">
        <w:rPr>
          <w:rFonts w:ascii="Times New Roman" w:hAnsi="Times New Roman" w:cs="Times New Roman"/>
        </w:rPr>
        <w:t xml:space="preserve">Гарантии Производителя, </w:t>
      </w:r>
      <w:r w:rsidR="00BB64DD" w:rsidRPr="00AB7A2E">
        <w:rPr>
          <w:rFonts w:ascii="Times New Roman" w:hAnsi="Times New Roman" w:cs="Times New Roman"/>
          <w:bCs/>
        </w:rPr>
        <w:t>указанной в сервисной книжке</w:t>
      </w:r>
      <w:r w:rsidR="002253FF" w:rsidRPr="00AB7A2E">
        <w:rPr>
          <w:rFonts w:ascii="Times New Roman" w:hAnsi="Times New Roman" w:cs="Times New Roman"/>
          <w:bCs/>
        </w:rPr>
        <w:t>)</w:t>
      </w:r>
      <w:r w:rsidRPr="00AB7A2E">
        <w:rPr>
          <w:rFonts w:ascii="Times New Roman" w:hAnsi="Times New Roman" w:cs="Times New Roman"/>
        </w:rPr>
        <w:t xml:space="preserve">, установленных настоящим пунктом Программы, соответствует условиям для присвоения Статус № 1, а </w:t>
      </w:r>
      <w:r w:rsidR="002253FF" w:rsidRPr="00AB7A2E">
        <w:rPr>
          <w:rFonts w:ascii="Times New Roman" w:hAnsi="Times New Roman" w:cs="Times New Roman"/>
        </w:rPr>
        <w:t>по другому</w:t>
      </w:r>
      <w:r w:rsidRPr="00AB7A2E">
        <w:rPr>
          <w:rFonts w:ascii="Times New Roman" w:hAnsi="Times New Roman" w:cs="Times New Roman"/>
        </w:rPr>
        <w:t xml:space="preserve"> соответствует условиям для присвоения Статус № 2, Автом</w:t>
      </w:r>
      <w:r w:rsidR="00AB7A2E">
        <w:rPr>
          <w:rFonts w:ascii="Times New Roman" w:hAnsi="Times New Roman" w:cs="Times New Roman"/>
        </w:rPr>
        <w:t>обилю присваивается Статус № 2.</w:t>
      </w:r>
    </w:p>
    <w:p w14:paraId="07C24D58" w14:textId="596F54EC" w:rsidR="00B748E3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 подключении Автомобиля к Программе, Дилером</w:t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/Аффилированным лицом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Собственнику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выдается Сертификат на бумажном носителе.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 этом Сертификат является документом, подтверждающим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наличие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 Автомобиля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соответствия требованиям Программы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на момент 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его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подключения к Программе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Сертификат не является Договором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02EC299C" w14:textId="213A9988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1</w:t>
      </w:r>
      <w:r w:rsidR="0063449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.7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. </w:t>
      </w: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 xml:space="preserve">Пакет услуг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– определенный Правилами перечень услуг по Восстановительному ремонту, подлежащих оказанию </w:t>
      </w:r>
      <w:r w:rsidR="00EF47D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соответствии с настоящим Договором.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Срок действия 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услуг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момента его приобретения: 1 (один) год 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либо 20 000 (двадцать тысяч) километров пробега, в зависимости от того, что наступит ранее.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 услуг может быть приобретен Собственником только 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применительно к Автомобилю, получившему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татус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соответствия требованиям Программы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соответствующего требованиям 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для присвоения 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соответствия</w:t>
      </w:r>
      <w:r w:rsidR="00D8346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указанным в п. 1.6 Договора,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на момент Подключения </w:t>
      </w:r>
      <w:r w:rsidR="00E34E7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к Программе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0E7DDC7E" w14:textId="2EAEDA1A" w:rsidR="00A5677E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3E18B9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Собственник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–</w:t>
      </w:r>
      <w:r w:rsidR="00F910A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физическое лицо</w:t>
      </w:r>
      <w:r w:rsidR="00A5677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которое:</w:t>
      </w:r>
    </w:p>
    <w:p w14:paraId="0D807E1B" w14:textId="5038BDB2" w:rsidR="00A5677E" w:rsidRPr="00AB7A2E" w:rsidRDefault="00A5677E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приобретает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Автомобиль у Дилера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, или Аффилированного лица, или </w:t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физического лица, заключившего 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br/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с Дилером/Аффилированным лицом договор комиссии/поручения по продаже Автомобиля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,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и </w:t>
      </w:r>
      <w:r w:rsidR="003D76C5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оплачивает 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Пакет услуг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6C05CD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тем самым подтверждает </w:t>
      </w:r>
      <w:r w:rsidR="006C05C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принятие условий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правил Программы</w:t>
      </w:r>
      <w:r w:rsidR="006C05CD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, а также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присоединившись к настоящему Договору с ХМСНГ;</w:t>
      </w:r>
    </w:p>
    <w:p w14:paraId="15728B5B" w14:textId="52966329" w:rsidR="00A5677E" w:rsidRPr="00AB7A2E" w:rsidRDefault="00A5677E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- либо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иобрело</w:t>
      </w:r>
      <w:r w:rsidR="00E91B7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подключенный </w:t>
      </w:r>
      <w:r w:rsidR="003D169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к</w:t>
      </w:r>
      <w:r w:rsidR="003D604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Программе</w:t>
      </w:r>
      <w:r w:rsidR="00E91B7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Автомобиль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, приняло условия Программы </w:t>
      </w:r>
      <w:r w:rsidR="00E91B7A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тем, что 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не отказалось от участия</w:t>
      </w:r>
      <w:r w:rsidR="006A0B84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в ней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в порядке, установленном настоящими Правилами.</w:t>
      </w:r>
    </w:p>
    <w:p w14:paraId="60849986" w14:textId="1E283EA5" w:rsidR="00E37230" w:rsidRPr="00AB7A2E" w:rsidRDefault="00EE12BD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 xml:space="preserve">Смена </w:t>
      </w:r>
      <w:r w:rsidR="00961D8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в период действия Пакета услуг не влечет прекращения участия Автомобиля в Программе</w:t>
      </w:r>
      <w:r w:rsidR="00961D8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действие Пакета услуг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2D489951" w14:textId="724FAAD1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1.9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Акт выдачи Сертификата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</w:t>
      </w:r>
      <w:r w:rsidR="000C7AA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документ, оформляемый Дилером</w:t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/Аффилированным лицом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0B106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оплате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последним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стоимости 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Пакета услуг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содержащий уникальный номер подключения Автомобиля к Программе.</w:t>
      </w:r>
    </w:p>
    <w:p w14:paraId="763B118C" w14:textId="62A6E5F8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1.10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Восстановительный ремонт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совокупность оказ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ываемых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Дилером услуг (выполненных работ), направленн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ых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 восстановление работоспособности Автомобиля, его деталей узлов и агрегатов в рамках Пакета услуг согласно условиям Программы</w:t>
      </w:r>
      <w:r w:rsidR="00700B0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 использованием Сервисных товаров. Объём технических операций (перечень работ и услуг) и методика их проведения первоначально определяется Дилером и согласовывается с ХМНСГ. Восстановительный ремонт включает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иагностику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неисправностей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Автомобилей. Дилер гарантирует качество выполненных в рамках Восстановительного ремонта и прочих технических операций. Ответственность за качество выполненных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Дилером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работ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 Восстановительному ремонту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перед </w:t>
      </w:r>
      <w:r w:rsidR="00507E2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несет 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ХМСНГ.</w:t>
      </w:r>
    </w:p>
    <w:p w14:paraId="531D0CA3" w14:textId="1F8A23EE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1.11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Сервисные товары</w:t>
      </w:r>
      <w:r w:rsidR="00E37230" w:rsidRPr="00AB7A2E" w:rsidDel="00985B99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– оригинальные запасные части или рекомендованные Производителем запасные части либо идентичные запасные части, расходные и смазочные материалы, аксессуары для Автомобилей, которые используются в ходе выполнения Восстановительного ремонта в рамках Программы.</w:t>
      </w:r>
    </w:p>
    <w:p w14:paraId="29944D53" w14:textId="01A4C3D0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Замененные в процессе Восстановительного ремонта детали являются собственностью Дилера, осуществившего Восстановительный ремонт Автомобиля, остаются у него и не подлежат передаче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4998DAE9" w14:textId="4BC869FA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Производитель</w:t>
      </w:r>
      <w:r w:rsidR="00D82C1A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/Предприятие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– предприятия Компании «Хендэ Мотор Компани» («Hyundai Motor Company»), а также ООО «Эллада Интертрейд», которые должным образом организованы и существуют </w:t>
      </w:r>
      <w:r w:rsidR="00BA15F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соответствии с законами государства, на территории которого они расположены и занимаются производством новых автомобилей под торговой маркой «Hyundai».</w:t>
      </w:r>
    </w:p>
    <w:p w14:paraId="5B447C2F" w14:textId="680C3304" w:rsidR="00D82C1A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hAnsi="Times New Roman" w:cs="Times New Roman"/>
          <w:b/>
        </w:rPr>
        <w:t xml:space="preserve">Гарантия </w:t>
      </w:r>
      <w:r w:rsidR="00F938CE" w:rsidRPr="00AB7A2E">
        <w:rPr>
          <w:rFonts w:ascii="Times New Roman" w:hAnsi="Times New Roman" w:cs="Times New Roman"/>
          <w:b/>
        </w:rPr>
        <w:t>П</w:t>
      </w:r>
      <w:r w:rsidR="008A0722" w:rsidRPr="00AB7A2E">
        <w:rPr>
          <w:rFonts w:ascii="Times New Roman" w:hAnsi="Times New Roman" w:cs="Times New Roman"/>
          <w:b/>
        </w:rPr>
        <w:t>роизводителя</w:t>
      </w:r>
      <w:r w:rsidR="00E37230" w:rsidRPr="00AB7A2E">
        <w:rPr>
          <w:rFonts w:ascii="Times New Roman" w:hAnsi="Times New Roman" w:cs="Times New Roman"/>
        </w:rPr>
        <w:t xml:space="preserve"> - означает гарантию, предоставленную предприятием корпорации «Хендэ Мотор Компани» («Hyundai Motor Company»), а также ООО «Эллада Интертрейд», ООО «Хендэ Мотор Мануфактуринг Рус» только на тот автомобиль, который был импортирован и/или реализован ХМСНГ </w:t>
      </w:r>
      <w:r w:rsidR="00BA15F9" w:rsidRPr="00AB7A2E">
        <w:rPr>
          <w:rFonts w:ascii="Times New Roman" w:hAnsi="Times New Roman" w:cs="Times New Roman"/>
        </w:rPr>
        <w:br/>
      </w:r>
      <w:r w:rsidR="00E37230" w:rsidRPr="00AB7A2E">
        <w:rPr>
          <w:rFonts w:ascii="Times New Roman" w:hAnsi="Times New Roman" w:cs="Times New Roman"/>
        </w:rPr>
        <w:t xml:space="preserve">в адрес Дилера. Гарантией </w:t>
      </w:r>
      <w:r w:rsidR="002F29EC" w:rsidRPr="00AB7A2E">
        <w:rPr>
          <w:rFonts w:ascii="Times New Roman" w:hAnsi="Times New Roman" w:cs="Times New Roman"/>
        </w:rPr>
        <w:t>производителя</w:t>
      </w:r>
      <w:r w:rsidR="00247A3D" w:rsidRPr="00AB7A2E">
        <w:rPr>
          <w:rFonts w:ascii="Times New Roman" w:hAnsi="Times New Roman" w:cs="Times New Roman"/>
        </w:rPr>
        <w:t xml:space="preserve"> на а</w:t>
      </w:r>
      <w:r w:rsidR="00E37230" w:rsidRPr="00AB7A2E">
        <w:rPr>
          <w:rFonts w:ascii="Times New Roman" w:hAnsi="Times New Roman" w:cs="Times New Roman"/>
        </w:rPr>
        <w:t>втомобили производства ООО «Хендэ Мотор Мануфактуринг Рус» является гарантия на автомобили, произведенные до 28 декабря 2023 года.</w:t>
      </w:r>
    </w:p>
    <w:p w14:paraId="20FD9968" w14:textId="73D75657" w:rsidR="00557927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</w:rPr>
        <w:t>1.14</w:t>
      </w:r>
      <w:r w:rsidR="00557927" w:rsidRPr="00AB7A2E">
        <w:rPr>
          <w:rFonts w:ascii="Times New Roman" w:eastAsia="Times New Roman" w:hAnsi="Times New Roman" w:cs="Times New Roman"/>
        </w:rPr>
        <w:t>.</w:t>
      </w:r>
      <w:r w:rsidR="00557927" w:rsidRPr="00AB7A2E">
        <w:rPr>
          <w:rFonts w:ascii="Times New Roman" w:eastAsia="Times New Roman" w:hAnsi="Times New Roman" w:cs="Times New Roman"/>
          <w:b/>
        </w:rPr>
        <w:t xml:space="preserve"> Первичная д</w:t>
      </w:r>
      <w:r w:rsidR="00D82C1A" w:rsidRPr="00AB7A2E">
        <w:rPr>
          <w:rFonts w:ascii="Times New Roman" w:eastAsia="Times New Roman" w:hAnsi="Times New Roman" w:cs="Times New Roman"/>
          <w:b/>
        </w:rPr>
        <w:t>иагностика</w:t>
      </w:r>
      <w:r w:rsidR="00557927" w:rsidRPr="00AB7A2E">
        <w:rPr>
          <w:rFonts w:ascii="Times New Roman" w:eastAsia="Times New Roman" w:hAnsi="Times New Roman" w:cs="Times New Roman"/>
        </w:rPr>
        <w:t xml:space="preserve"> – предварительная проверка </w:t>
      </w:r>
      <w:r w:rsidR="00D524FD" w:rsidRPr="00AB7A2E">
        <w:rPr>
          <w:rFonts w:ascii="Times New Roman" w:eastAsia="Times New Roman" w:hAnsi="Times New Roman" w:cs="Times New Roman"/>
        </w:rPr>
        <w:t>А</w:t>
      </w:r>
      <w:r w:rsidR="00D82C1A" w:rsidRPr="00AB7A2E">
        <w:rPr>
          <w:rFonts w:ascii="Times New Roman" w:eastAsia="Times New Roman" w:hAnsi="Times New Roman" w:cs="Times New Roman"/>
        </w:rPr>
        <w:t>втомобиля согласно специальной диагностической карте «</w:t>
      </w:r>
      <w:r w:rsidR="00D82C1A" w:rsidRPr="00AB7A2E">
        <w:rPr>
          <w:rFonts w:ascii="Times New Roman" w:eastAsia="Times New Roman" w:hAnsi="Times New Roman" w:cs="Times New Roman"/>
          <w:lang w:val="en-US"/>
        </w:rPr>
        <w:t>Hyundai</w:t>
      </w:r>
      <w:r w:rsidR="00D82C1A" w:rsidRPr="00AB7A2E">
        <w:rPr>
          <w:rFonts w:ascii="Times New Roman" w:eastAsia="Times New Roman" w:hAnsi="Times New Roman" w:cs="Times New Roman"/>
        </w:rPr>
        <w:t xml:space="preserve"> </w:t>
      </w:r>
      <w:r w:rsidR="00D82C1A" w:rsidRPr="00AB7A2E">
        <w:rPr>
          <w:rFonts w:ascii="Times New Roman" w:eastAsia="Times New Roman" w:hAnsi="Times New Roman" w:cs="Times New Roman"/>
          <w:lang w:val="en-US"/>
        </w:rPr>
        <w:t>Certified</w:t>
      </w:r>
      <w:r w:rsidR="00D82C1A" w:rsidRPr="00AB7A2E">
        <w:rPr>
          <w:rFonts w:ascii="Times New Roman" w:eastAsia="Times New Roman" w:hAnsi="Times New Roman" w:cs="Times New Roman"/>
        </w:rPr>
        <w:t xml:space="preserve">», проводимая Дилером, необходимая для принятия решения о </w:t>
      </w:r>
      <w:r w:rsidR="004C5178" w:rsidRPr="00AB7A2E">
        <w:rPr>
          <w:rFonts w:ascii="Times New Roman" w:eastAsia="Times New Roman" w:hAnsi="Times New Roman" w:cs="Times New Roman"/>
        </w:rPr>
        <w:t xml:space="preserve">возможности </w:t>
      </w:r>
      <w:r w:rsidR="00D82C1A" w:rsidRPr="00AB7A2E">
        <w:rPr>
          <w:rFonts w:ascii="Times New Roman" w:eastAsia="Times New Roman" w:hAnsi="Times New Roman" w:cs="Times New Roman"/>
        </w:rPr>
        <w:t xml:space="preserve">подключении </w:t>
      </w:r>
      <w:r w:rsidR="00495F30" w:rsidRPr="00AB7A2E">
        <w:rPr>
          <w:rFonts w:ascii="Times New Roman" w:eastAsia="Times New Roman" w:hAnsi="Times New Roman" w:cs="Times New Roman"/>
        </w:rPr>
        <w:t xml:space="preserve">Автомобиля </w:t>
      </w:r>
      <w:r w:rsidR="00D82C1A" w:rsidRPr="00AB7A2E">
        <w:rPr>
          <w:rFonts w:ascii="Times New Roman" w:eastAsia="Times New Roman" w:hAnsi="Times New Roman" w:cs="Times New Roman"/>
        </w:rPr>
        <w:t>к Программе</w:t>
      </w:r>
      <w:r w:rsidR="009C3332" w:rsidRPr="00AB7A2E">
        <w:rPr>
          <w:rFonts w:ascii="Times New Roman" w:eastAsia="Times New Roman" w:hAnsi="Times New Roman" w:cs="Times New Roman"/>
        </w:rPr>
        <w:t xml:space="preserve"> </w:t>
      </w:r>
      <w:r w:rsidR="00470221" w:rsidRPr="00AB7A2E">
        <w:rPr>
          <w:rFonts w:ascii="Times New Roman" w:eastAsia="Times New Roman" w:hAnsi="Times New Roman" w:cs="Times New Roman"/>
        </w:rPr>
        <w:t>и присвоения ему соответствующего Статуса</w:t>
      </w:r>
      <w:r w:rsidR="00841126" w:rsidRPr="00AB7A2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F5490B" w:rsidRPr="00AB7A2E">
        <w:rPr>
          <w:rFonts w:ascii="Times New Roman" w:eastAsia="Times New Roman" w:hAnsi="Times New Roman" w:cs="Times New Roman"/>
        </w:rPr>
        <w:t>соответствия</w:t>
      </w:r>
      <w:r w:rsidR="00DC1929" w:rsidRPr="00AB7A2E">
        <w:rPr>
          <w:rFonts w:ascii="Times New Roman" w:eastAsia="Times New Roman" w:hAnsi="Times New Roman" w:cs="Times New Roman"/>
        </w:rPr>
        <w:t xml:space="preserve"> </w:t>
      </w:r>
      <w:r w:rsidR="00841126" w:rsidRPr="00AB7A2E">
        <w:rPr>
          <w:rFonts w:ascii="Times New Roman" w:eastAsia="Times New Roman" w:hAnsi="Times New Roman" w:cs="Times New Roman"/>
        </w:rPr>
        <w:t>требованиям</w:t>
      </w:r>
      <w:r w:rsidR="00470221" w:rsidRPr="00AB7A2E">
        <w:rPr>
          <w:rFonts w:ascii="Times New Roman" w:eastAsia="Times New Roman" w:hAnsi="Times New Roman" w:cs="Times New Roman"/>
        </w:rPr>
        <w:t xml:space="preserve"> Программы </w:t>
      </w:r>
      <w:r w:rsidR="009C3332" w:rsidRPr="00AB7A2E">
        <w:rPr>
          <w:rFonts w:ascii="Times New Roman" w:eastAsia="Times New Roman" w:hAnsi="Times New Roman" w:cs="Times New Roman"/>
        </w:rPr>
        <w:t>до выставления</w:t>
      </w:r>
      <w:r w:rsidR="00C82647" w:rsidRPr="00AB7A2E">
        <w:rPr>
          <w:rFonts w:ascii="Times New Roman" w:eastAsia="Times New Roman" w:hAnsi="Times New Roman" w:cs="Times New Roman"/>
        </w:rPr>
        <w:t xml:space="preserve"> </w:t>
      </w:r>
      <w:r w:rsidR="00470221" w:rsidRPr="00AB7A2E">
        <w:rPr>
          <w:rFonts w:ascii="Times New Roman" w:eastAsia="Times New Roman" w:hAnsi="Times New Roman" w:cs="Times New Roman"/>
        </w:rPr>
        <w:t>Автомобиля</w:t>
      </w:r>
      <w:r w:rsidR="009C3332" w:rsidRPr="00AB7A2E">
        <w:rPr>
          <w:rFonts w:ascii="Times New Roman" w:eastAsia="Times New Roman" w:hAnsi="Times New Roman" w:cs="Times New Roman"/>
        </w:rPr>
        <w:t xml:space="preserve"> на продажу</w:t>
      </w:r>
      <w:r w:rsidR="00D82C1A" w:rsidRPr="00AB7A2E">
        <w:rPr>
          <w:rFonts w:ascii="Times New Roman" w:eastAsia="Times New Roman" w:hAnsi="Times New Roman" w:cs="Times New Roman"/>
        </w:rPr>
        <w:t>.</w:t>
      </w:r>
    </w:p>
    <w:p w14:paraId="46E0DAE5" w14:textId="3BA483A5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</w:rPr>
        <w:t>1.15</w:t>
      </w:r>
      <w:r w:rsidR="00557927" w:rsidRPr="00AB7A2E">
        <w:rPr>
          <w:rFonts w:ascii="Times New Roman" w:eastAsia="Times New Roman" w:hAnsi="Times New Roman" w:cs="Times New Roman"/>
        </w:rPr>
        <w:t xml:space="preserve">. </w:t>
      </w:r>
      <w:r w:rsidR="00557927" w:rsidRPr="00AB7A2E">
        <w:rPr>
          <w:rFonts w:ascii="Times New Roman" w:eastAsia="Times New Roman" w:hAnsi="Times New Roman" w:cs="Times New Roman"/>
          <w:b/>
        </w:rPr>
        <w:t>Диагностика неисправности</w:t>
      </w:r>
      <w:r w:rsidR="00557927" w:rsidRPr="00AB7A2E">
        <w:rPr>
          <w:rFonts w:ascii="Times New Roman" w:eastAsia="Times New Roman" w:hAnsi="Times New Roman" w:cs="Times New Roman"/>
        </w:rPr>
        <w:t xml:space="preserve"> - проверка </w:t>
      </w:r>
      <w:r w:rsidR="00507306" w:rsidRPr="00AB7A2E">
        <w:rPr>
          <w:rFonts w:ascii="Times New Roman" w:eastAsia="Times New Roman" w:hAnsi="Times New Roman" w:cs="Times New Roman"/>
        </w:rPr>
        <w:t xml:space="preserve">технического </w:t>
      </w:r>
      <w:r w:rsidR="00557927" w:rsidRPr="00AB7A2E">
        <w:rPr>
          <w:rFonts w:ascii="Times New Roman" w:eastAsia="Times New Roman" w:hAnsi="Times New Roman" w:cs="Times New Roman"/>
        </w:rPr>
        <w:t xml:space="preserve">состояния Автомобиля при </w:t>
      </w:r>
      <w:r w:rsidR="00507306" w:rsidRPr="00AB7A2E">
        <w:rPr>
          <w:rFonts w:ascii="Times New Roman" w:eastAsia="Times New Roman" w:hAnsi="Times New Roman" w:cs="Times New Roman"/>
        </w:rPr>
        <w:t xml:space="preserve">обнаружении Собственником признаков его </w:t>
      </w:r>
      <w:r w:rsidR="00557927" w:rsidRPr="00AB7A2E">
        <w:rPr>
          <w:rFonts w:ascii="Times New Roman" w:eastAsia="Times New Roman" w:hAnsi="Times New Roman" w:cs="Times New Roman"/>
        </w:rPr>
        <w:t>неисправности</w:t>
      </w:r>
      <w:r w:rsidR="00507306" w:rsidRPr="00AB7A2E">
        <w:rPr>
          <w:rFonts w:ascii="Times New Roman" w:eastAsia="Times New Roman" w:hAnsi="Times New Roman" w:cs="Times New Roman"/>
        </w:rPr>
        <w:t xml:space="preserve"> </w:t>
      </w:r>
      <w:r w:rsidR="00557927" w:rsidRPr="00AB7A2E">
        <w:rPr>
          <w:rFonts w:ascii="Times New Roman" w:eastAsia="Times New Roman" w:hAnsi="Times New Roman" w:cs="Times New Roman"/>
        </w:rPr>
        <w:t xml:space="preserve">в период действия </w:t>
      </w:r>
      <w:r w:rsidR="005C4286" w:rsidRPr="00AB7A2E">
        <w:rPr>
          <w:rFonts w:ascii="Times New Roman" w:eastAsia="Times New Roman" w:hAnsi="Times New Roman" w:cs="Times New Roman"/>
        </w:rPr>
        <w:t>Пакета услуг</w:t>
      </w:r>
      <w:r w:rsidR="00557927" w:rsidRPr="00AB7A2E">
        <w:rPr>
          <w:rFonts w:ascii="Times New Roman" w:eastAsia="Times New Roman" w:hAnsi="Times New Roman" w:cs="Times New Roman"/>
        </w:rPr>
        <w:t xml:space="preserve">, </w:t>
      </w:r>
      <w:r w:rsidR="00507306" w:rsidRPr="00AB7A2E">
        <w:rPr>
          <w:rFonts w:ascii="Times New Roman" w:eastAsia="Times New Roman" w:hAnsi="Times New Roman" w:cs="Times New Roman"/>
        </w:rPr>
        <w:t xml:space="preserve">осуществляемая </w:t>
      </w:r>
      <w:r w:rsidR="00557927" w:rsidRPr="00AB7A2E">
        <w:rPr>
          <w:rFonts w:ascii="Times New Roman" w:eastAsia="Times New Roman" w:hAnsi="Times New Roman" w:cs="Times New Roman"/>
        </w:rPr>
        <w:t>при обращении Собственника</w:t>
      </w:r>
      <w:r w:rsidR="005C4286" w:rsidRPr="00AB7A2E">
        <w:rPr>
          <w:rFonts w:ascii="Times New Roman" w:eastAsia="Times New Roman" w:hAnsi="Times New Roman" w:cs="Times New Roman"/>
        </w:rPr>
        <w:t xml:space="preserve"> в рамках Программы</w:t>
      </w:r>
      <w:r w:rsidR="00557927" w:rsidRPr="00AB7A2E">
        <w:rPr>
          <w:rFonts w:ascii="Times New Roman" w:eastAsia="Times New Roman" w:hAnsi="Times New Roman" w:cs="Times New Roman"/>
        </w:rPr>
        <w:t>.</w:t>
      </w:r>
    </w:p>
    <w:p w14:paraId="46526D22" w14:textId="302D8F58" w:rsidR="00E37230" w:rsidRPr="00AB7A2E" w:rsidRDefault="00AB7A2E" w:rsidP="00AB7A2E">
      <w:pPr>
        <w:pStyle w:val="a9"/>
        <w:numPr>
          <w:ilvl w:val="0"/>
          <w:numId w:val="1"/>
        </w:numPr>
        <w:snapToGrid w:val="0"/>
        <w:spacing w:before="240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ПРЕДМЕТ ДОГОВОРА (ОФЕРТЫ)</w:t>
      </w:r>
    </w:p>
    <w:p w14:paraId="7FDADB47" w14:textId="77BF9889" w:rsidR="00E37230" w:rsidRPr="00AB7A2E" w:rsidRDefault="003110C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Предметом настоящей Оферты является предложение заключить договор оказания услуг по Программе (ранее и далее – «Договор») между ХМСНГ и физическими лицами, предоставляющий 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возможность получить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услуги по Восстановительному ремонту принадлежащих им Автомобилей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 соответствии с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услуг в рамках Программы, на основании Сертификата. Сертификат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подтверждает выбор 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не является Договором или документом, равнозначным Договору. </w:t>
      </w:r>
    </w:p>
    <w:p w14:paraId="0A1B3433" w14:textId="20D4BB47" w:rsidR="00E37230" w:rsidRPr="00AB7A2E" w:rsidRDefault="003110C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Восстановительному ремонту в рамках Программы подлежат (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включены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Пакет услуг) основные узлы и агрегаты Автомобиля, за исключением следующих элементов:</w:t>
      </w:r>
    </w:p>
    <w:p w14:paraId="50AE3050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Любые фильтры и фильтрующие элементы.</w:t>
      </w:r>
    </w:p>
    <w:p w14:paraId="4580583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Лакокрасочное покрытие и кузовные элементы.</w:t>
      </w:r>
    </w:p>
    <w:p w14:paraId="67C4DFB7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Элементы внутренней отделки, повреждённые механическим, химическим или термическим воздействием.</w:t>
      </w:r>
    </w:p>
    <w:p w14:paraId="06C74FF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Изнашиваемые элементы тормозной системы: тормозные колодки, диски и барабаны.</w:t>
      </w:r>
    </w:p>
    <w:p w14:paraId="275474F4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Каталитический нейтрализатор двигателя.</w:t>
      </w:r>
    </w:p>
    <w:p w14:paraId="6E17788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Свечи зажигания бензинового двигателя и свечи накаливания дизельного двигателя.</w:t>
      </w:r>
    </w:p>
    <w:p w14:paraId="15779C40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Топливные форсунки и насос двигателя.</w:t>
      </w:r>
    </w:p>
    <w:p w14:paraId="28B2088F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>- Случаи запотевания уплотнительных элементов без каплепадения.</w:t>
      </w:r>
    </w:p>
    <w:p w14:paraId="50FF307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Расход моторного масла в пределах нормы, установленной производителем Автомобиля.</w:t>
      </w:r>
    </w:p>
    <w:p w14:paraId="68F308E3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Приводные ремни навесного оборудования двигателя.</w:t>
      </w:r>
    </w:p>
    <w:p w14:paraId="4EA8ED7E" w14:textId="6F8BB54E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Ремень привода ГРМ и механизмы его натяжения.</w:t>
      </w:r>
    </w:p>
    <w:p w14:paraId="77CCA756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Pr="00AB7A2E">
        <w:rPr>
          <w:rFonts w:ascii="Times New Roman" w:eastAsia="Times New Roman" w:hAnsi="Times New Roman" w:cs="Times New Roman"/>
          <w:szCs w:val="24"/>
          <w:lang w:eastAsia="ru-RU"/>
        </w:rPr>
        <w:t>Газоразрядные лампы</w:t>
      </w:r>
    </w:p>
    <w:p w14:paraId="013C7F63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Аккумуляторная батарея</w:t>
      </w:r>
    </w:p>
    <w:p w14:paraId="08EFB73C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Аудиоаппаратура, установленная изготовителем</w:t>
      </w:r>
    </w:p>
    <w:p w14:paraId="5DB7609A" w14:textId="565A6E72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Батарея (устройства ЭРА-ГЛОНАСС)</w:t>
      </w:r>
    </w:p>
    <w:p w14:paraId="41ABCC5F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Потери деталей или узлов Автомобиля из-за обстоятельств непреодолимой силы или вины собственника.</w:t>
      </w:r>
    </w:p>
    <w:p w14:paraId="76CC2AE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Регулировочные работы, долив технологических жидкостей, обновление ПО (за исключением предписанных производителем Автомобиля случаев).</w:t>
      </w:r>
    </w:p>
    <w:p w14:paraId="1197E52C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Очистку топливной системы.</w:t>
      </w:r>
    </w:p>
    <w:p w14:paraId="212E6328" w14:textId="679D3481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Шумы, вибрации, запахи и другие проявления эксплуатации, не влияющие на работоспособность Автомобиля.</w:t>
      </w:r>
    </w:p>
    <w:p w14:paraId="0B9EC08A" w14:textId="73B6BB64" w:rsidR="00E37230" w:rsidRPr="00AB7A2E" w:rsidRDefault="003110C0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Программа распространяется на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Автомобили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од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новременном соблюдении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всех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нижеуказанных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условий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:</w:t>
      </w:r>
    </w:p>
    <w:p w14:paraId="644D1ACA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оригинал ПТС или выписка из ЭПТС в наличии.</w:t>
      </w:r>
    </w:p>
    <w:p w14:paraId="7D099B1C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отсутствуют следы ремонта силовой структуры кузова и факты срабатывания подушек безопасности</w:t>
      </w:r>
    </w:p>
    <w:p w14:paraId="7490784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VIN-номер автомобиля не повреждён, читаем 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соответствует информации, указанной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 ПТС/ЭПТС.</w:t>
      </w:r>
    </w:p>
    <w:p w14:paraId="65644158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еальн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ый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пробег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совпадает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показаниями одометра на панели приборов.</w:t>
      </w:r>
    </w:p>
    <w:p w14:paraId="522BB44B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отсутствуют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ограничения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отчуждени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(залог, угон,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обременения, таможенные ограничения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т.д.).</w:t>
      </w:r>
    </w:p>
    <w:p w14:paraId="71B08D97" w14:textId="65577871" w:rsidR="00E37230" w:rsidRPr="00AB7A2E" w:rsidRDefault="00E37230" w:rsidP="00C40A4A">
      <w:pPr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C40A4A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даты передачи первому покупателю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прошло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более </w:t>
      </w:r>
      <w:r w:rsidR="00857114" w:rsidRPr="00AB7A2E">
        <w:rPr>
          <w:rFonts w:ascii="Times New Roman" w:hAnsi="Times New Roman" w:cs="Times New Roman"/>
        </w:rPr>
        <w:t>9 (девяти) лет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пробег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не превышает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857114" w:rsidRPr="00AB7A2E">
        <w:rPr>
          <w:rFonts w:ascii="Times New Roman" w:hAnsi="Times New Roman" w:cs="Times New Roman"/>
        </w:rPr>
        <w:t>180 000 (</w:t>
      </w:r>
      <w:r w:rsidR="00857114" w:rsidRPr="00AB7A2E">
        <w:rPr>
          <w:rFonts w:ascii="Times New Roman" w:eastAsia="Times New Roman" w:hAnsi="Times New Roman" w:cs="Times New Roman"/>
        </w:rPr>
        <w:t>сто восемьдесят тысяч</w:t>
      </w:r>
      <w:r w:rsidR="00857114" w:rsidRPr="00AB7A2E">
        <w:rPr>
          <w:rFonts w:ascii="Times New Roman" w:hAnsi="Times New Roman" w:cs="Times New Roman"/>
        </w:rPr>
        <w:t>)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км.</w:t>
      </w:r>
    </w:p>
    <w:p w14:paraId="4D5AB371" w14:textId="24858F60" w:rsidR="00B748E3" w:rsidRPr="00AB7A2E" w:rsidRDefault="00E37230" w:rsidP="00C40A4A">
      <w:pPr>
        <w:pStyle w:val="a9"/>
        <w:shd w:val="clear" w:color="auto" w:fill="FFFFFF"/>
        <w:snapToGrid w:val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полное соответствие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диагностической карте 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«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Hyundai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Certified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разработанной ХМСНГ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 результатам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Первичной д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 w:rsidDel="003366A4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0D9E9A38" w14:textId="5B5E5917" w:rsidR="00E37230" w:rsidRPr="00AB7A2E" w:rsidRDefault="003110C0" w:rsidP="00AB7A2E">
      <w:pPr>
        <w:pStyle w:val="a9"/>
        <w:shd w:val="clear" w:color="auto" w:fill="FFFFFF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2.4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Автомобилю не может быть присвоен Статус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 наличии одного из указанных ниже условий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:</w:t>
      </w:r>
    </w:p>
    <w:p w14:paraId="188F14FD" w14:textId="4D226D77" w:rsidR="007F26E1" w:rsidRPr="00AB7A2E" w:rsidRDefault="007F26E1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Автомобиль использовался в качестве такси, </w:t>
      </w:r>
      <w:r w:rsidR="0085711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учебного автомобиля,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служебного автомобиля МВД </w:t>
      </w:r>
      <w:r w:rsidR="00445F4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РФ, Росгвардии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445F4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скорой медицинской помощи, 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</w:t>
      </w:r>
      <w:r w:rsidR="006573B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любой 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иной</w:t>
      </w:r>
      <w:r w:rsidR="006573B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экстренн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ой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оперативн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ой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служб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</w:t>
      </w:r>
      <w:r w:rsidR="0085711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4424DBB1" w14:textId="77777777" w:rsidR="007F26E1" w:rsidRPr="00AB7A2E" w:rsidRDefault="007F26E1" w:rsidP="00C40A4A">
      <w:pPr>
        <w:pStyle w:val="a9"/>
        <w:shd w:val="clear" w:color="auto" w:fill="FFFFFF"/>
        <w:tabs>
          <w:tab w:val="left" w:pos="567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Автомобиль переоборудован для работы на сжиженном газе.</w:t>
      </w:r>
    </w:p>
    <w:p w14:paraId="550CEE77" w14:textId="77777777" w:rsidR="007F26E1" w:rsidRPr="00AB7A2E" w:rsidRDefault="007F26E1" w:rsidP="00C40A4A">
      <w:pPr>
        <w:pStyle w:val="a9"/>
        <w:tabs>
          <w:tab w:val="left" w:pos="567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В конструкцию автомобиля внесены изменения, не предусмотренные производителем.</w:t>
      </w:r>
    </w:p>
    <w:p w14:paraId="20C3475B" w14:textId="44789526" w:rsidR="00B748E3" w:rsidRPr="00AB7A2E" w:rsidRDefault="007F26E1" w:rsidP="00C40A4A">
      <w:pPr>
        <w:pStyle w:val="a9"/>
        <w:tabs>
          <w:tab w:val="left" w:pos="426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Автомобиль получил повреждения в результате природных или техногенных катаклизмов (наводнения, землетрясения и т. д.).</w:t>
      </w:r>
    </w:p>
    <w:p w14:paraId="3B7927D4" w14:textId="727E80A1" w:rsidR="00B748E3" w:rsidRPr="00AB7A2E" w:rsidRDefault="003110C0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2.5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Метод, способ и сроки осуществления Восстановительного ремонта определяются Дилером и ХМСНГ по своему усмотрению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3A7B8A32" w14:textId="45AE044B" w:rsidR="00B748E3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.6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Программа действует только на территории Российской Федерации. </w:t>
      </w:r>
      <w:r w:rsidR="00C3129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F4267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имеет право обратиться с требованием о Восстановительном ремонте к любому Дилеру на территории Российской Федерации. Список Дилеров может изменяться ХМСНГ в одностороннем порядке без предварительного уведомления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Собственников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Автомобилей, участвующих в Программе. </w:t>
      </w:r>
    </w:p>
    <w:p w14:paraId="0A6B40AC" w14:textId="51CBC966" w:rsidR="00B748E3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2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>.7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>. Участие в Программе «Hyundai Certified» являе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 xml:space="preserve">тся добровольным. 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>Приобретение Автомобиля у Дилера</w:t>
      </w:r>
      <w:r w:rsidR="00507E29" w:rsidRPr="00AB7A2E">
        <w:rPr>
          <w:rFonts w:ascii="Times New Roman" w:eastAsiaTheme="minorHAnsi" w:hAnsi="Times New Roman" w:cs="Times New Roman"/>
          <w:lang w:eastAsia="en-US"/>
        </w:rPr>
        <w:t>, или Аффилированного лица, или физического лица,</w:t>
      </w:r>
      <w:r w:rsidR="00507E29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</w:t>
      </w:r>
      <w:r w:rsidR="00507E29" w:rsidRPr="00AB7A2E">
        <w:rPr>
          <w:rFonts w:ascii="Times New Roman" w:eastAsiaTheme="minorHAnsi" w:hAnsi="Times New Roman" w:cs="Times New Roman"/>
          <w:bCs/>
          <w:lang w:eastAsia="en-US"/>
        </w:rPr>
        <w:t>заключившего с Дилером/Аффилированным лицом договор комиссии/поручения по продаже Автомобиля,</w:t>
      </w:r>
      <w:r w:rsidR="00507E29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 xml:space="preserve">не обязывает 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 xml:space="preserve">физическое лицо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приобретать Пакет услуг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Автомобиль может быть приобретён у Дилера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>,</w:t>
      </w:r>
      <w:r w:rsidR="00B51CE9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>или Аффилированного лица, или физического лица, заключившего с Дилером/Аффилированным лицом договор комиссии/поручения по продаже Автомобиля,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 xml:space="preserve"> без подключения Автомобиля </w:t>
      </w:r>
      <w:r w:rsidR="00B748E3" w:rsidRPr="00AB7A2E">
        <w:rPr>
          <w:rFonts w:ascii="Times New Roman" w:eastAsiaTheme="minorHAnsi" w:hAnsi="Times New Roman" w:cs="Times New Roman"/>
          <w:bCs/>
          <w:lang w:eastAsia="en-US"/>
        </w:rPr>
        <w:t xml:space="preserve">к Программе "Hyundai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Certified".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CAA485A" w14:textId="5D8641FB" w:rsidR="00AB7A2E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2</w:t>
      </w:r>
      <w:r w:rsidR="00B748E3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.8</w:t>
      </w:r>
      <w:r w:rsidR="00F910AA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.  </w:t>
      </w:r>
      <w:r w:rsidR="0040396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Программа не является продлением гарантийного срока, установленного Производителем Автомобиля. Восстановительный ремонт, осуществляемый в рамках Программы, производится вне зависимости от действия/окончания действия гарантийного срока, установленного Производителем Автомобиля, и не является гарантийным по смыслу Закона РФ «О защите прав потребителей».</w:t>
      </w:r>
      <w:r w:rsidR="0040396D" w:rsidRPr="00AB7A2E" w:rsidDel="001C33E1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40396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br/>
        <w:t>В случае, если на выявленную по результатам Диагностики неисправность Автомобиля одновременно распространяются и Программа, и Гарантия Производителя, неисправность устраняется в рамках Гарантии Производителя.</w:t>
      </w:r>
    </w:p>
    <w:p w14:paraId="142C4C96" w14:textId="2450AE1A" w:rsidR="00177679" w:rsidRPr="00AB7A2E" w:rsidRDefault="0039361C" w:rsidP="00AB7A2E">
      <w:pPr>
        <w:pStyle w:val="a9"/>
        <w:numPr>
          <w:ilvl w:val="0"/>
          <w:numId w:val="1"/>
        </w:numPr>
        <w:shd w:val="clear" w:color="auto" w:fill="FFFFFF"/>
        <w:snapToGrid w:val="0"/>
        <w:spacing w:before="240"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lastRenderedPageBreak/>
        <w:t>ПОРЯДОК ПОДКЛЮЧЕНИЯ АВТОМОБИЛЯ К ПРОГРАММЕ И ПРИОБРЕТЕНИЯ ПАКЕТА УСЛУГ</w:t>
      </w:r>
    </w:p>
    <w:p w14:paraId="3E6A1B9F" w14:textId="5C9D280E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</w:t>
      </w:r>
      <w:r w:rsidR="007B267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 Автомобиля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 </w:t>
      </w:r>
      <w:r w:rsidR="007F26E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приобретение Пакета услуг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осуществляется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с помощью и при непосредственном содействии Дилера. </w:t>
      </w:r>
    </w:p>
    <w:p w14:paraId="631E4BBD" w14:textId="2B0AD13B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.2. Перед </w:t>
      </w:r>
      <w:r w:rsidR="007B267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подключением Автомобиля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 </w:t>
      </w:r>
      <w:r w:rsidR="00C3129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обязан ознакомиться с настоящими Правилами и полностью согласиться с их условиями.</w:t>
      </w:r>
    </w:p>
    <w:p w14:paraId="3EB8B1A6" w14:textId="36F721A1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.3. 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целях определения возможности присвоения Автомобилю Статуса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соответствия 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рамках Программы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Дилер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проводит проверку пробега и срока эксплуатации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а также осуществляет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Первичную д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иагностику.</w:t>
      </w:r>
    </w:p>
    <w:p w14:paraId="7AAB8D29" w14:textId="2E869BED" w:rsidR="00EE654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.4.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случае, если по результатам Первичной д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иагностики Автомобилю был присвоен Статус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соответствия</w:t>
      </w:r>
      <w:r w:rsidR="00EE182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Программе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желающий приобрести Пакет услуг, оплачивает стоимость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такого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Пакета услуг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установленную Договором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3B159C79" w14:textId="5A5A9047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.5. На момент подключения к Программе Автомобиль должен соответствовать требованиям к 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</w:t>
      </w:r>
      <w:r w:rsidR="0054746C" w:rsidRPr="00AB7A2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соответствия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указанным в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1.6. Программы</w:t>
      </w:r>
      <w:r w:rsidR="00A9087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4CA97992" w14:textId="76B29EE1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После оплаты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стоимости Пакета услуг, Дилер</w:t>
      </w:r>
      <w:r w:rsidR="006105B7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05B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или Аффилированное лицо, в том числе в отношении Автомобилей, для продажи которых физическое лицо,</w:t>
      </w:r>
      <w:r w:rsidR="006105B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заключило с Дилером/Аффилированным лицом договор комиссии/поручения по продаже Автомобиля,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оформляют Акт выдачи Сертификата. После подписания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обеими сторонами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Акта выдачи Сертификата, Сертификат считается выданным и будет отображен в электронной системе учета, доступной Дилерам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Автомобиль считается подключенным к Программе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36EF43D7" w14:textId="3D6C6586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3.7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Факт оплаты Пакета услуг является акцептом настоящей публичной оферты и подтверждает полное и безоговорочное согласие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Собственника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с Правилами Программы, стоимостью Пакета услуг, а также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 к Программе.</w:t>
      </w:r>
    </w:p>
    <w:p w14:paraId="140A58C3" w14:textId="4D7B702C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смены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новый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 Автомобиля при обращении к Дилеру для осуществления Восстановительного ремонта Автомобиля в рамках Пакета услуг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обязан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предоставить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свидетельство о регистрации такого Автомобиля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(СТС)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содержащее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VIN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подключенного к Программе Автомобиля,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данные обратившегося за Восстановительным ремонтом нового 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обственника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(ФИО)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При смене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обственника подключенного к Программе Автомобиля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Пакет услуг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продолжает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действовать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до окончания срока действия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3CA04480" w14:textId="613D1A18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Данные о сроке действия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Пакета услуг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доступны на сайте </w:t>
      </w:r>
      <w:hyperlink r:id="rId9" w:history="1"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hcertified</w:t>
        </w:r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.hyundai.ru</w:t>
        </w:r>
      </w:hyperlink>
    </w:p>
    <w:p w14:paraId="5C9A826F" w14:textId="4CF44166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согласия нового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настоящими Правилами и условиями Программы, к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будут применяться условия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Правил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Программы в полном объеме до окончания срока действия Пакета услуг, приобретенного предыдущим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1DA016B9" w14:textId="77ADCAF3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3.10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При несогласии нового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настоящими Правилами и условиями Программы, к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 будут применяться условия Программы, предусмотренные настоящими Правилами с даты отказа от участия в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рограмме, путем направления соответствующего заявления в письменном виде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 адрес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ХМСНГ.</w:t>
      </w:r>
    </w:p>
    <w:p w14:paraId="55495332" w14:textId="2C0CE108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11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письменного отказа нового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обственника Автомобиля от участия приобретенного им Автомобиля в Программе, Пакет услуг прекращает свое действие, а все обязательства ХМСНГ считаются исполненными с момента такого отказа. </w:t>
      </w:r>
    </w:p>
    <w:p w14:paraId="7BF29FB0" w14:textId="7C545AA8" w:rsidR="00D429F2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3.12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Ни при каких обстоятельствах стоимость ранее оплаченного и использованного предыдущим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 не подлежит выплате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29BFCFE2" w14:textId="291C9325" w:rsidR="00E37230" w:rsidRPr="00AB7A2E" w:rsidRDefault="00D429F2" w:rsidP="00AB7A2E">
      <w:pPr>
        <w:pStyle w:val="a9"/>
        <w:numPr>
          <w:ilvl w:val="1"/>
          <w:numId w:val="10"/>
        </w:numPr>
        <w:shd w:val="clear" w:color="auto" w:fill="FFFFFF"/>
        <w:snapToGrid w:val="0"/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Ввиду того, что действие Программы неразрывно связано с подключенным к ней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Автомобилем</w:t>
      </w:r>
      <w:r w:rsidR="009F70E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как индивидуально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определенным </w:t>
      </w:r>
      <w:r w:rsidR="009F70E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объект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Предыдущий собственник такого Автомобиля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оплативший Пакет услуг,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может отказаться от участия в Программе только в период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своего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10B8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правообладания в статусе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собственник</w:t>
      </w:r>
      <w:r w:rsidR="00D10B8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подключенного к Программе Автомобиля.  При переходе права собственности на Автомобиль к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овому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обственнику предыдущий собственник утрачивает право отказаться от участия в Программе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поскольку более не состоит в договорных отношениях, ре</w:t>
      </w:r>
      <w:r w:rsidR="001328D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гулируемых настоящей Программой.</w:t>
      </w:r>
    </w:p>
    <w:p w14:paraId="3E96E698" w14:textId="27872392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.1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4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Подключая Автомобиль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Программе,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подтверждает, что:</w:t>
      </w:r>
    </w:p>
    <w:p w14:paraId="3E1938B9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является дееспособным;</w:t>
      </w:r>
    </w:p>
    <w:p w14:paraId="68A1F370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 xml:space="preserve">ознакомлен с действующей редакцией Правил Программы и согласен с </w:t>
      </w:r>
      <w:r w:rsidR="0063480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условиями;</w:t>
      </w:r>
    </w:p>
    <w:p w14:paraId="2804EE8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принимает на себя обязательство оплатить Пакет услуг в размере установленной Договором стоимости;</w:t>
      </w:r>
    </w:p>
    <w:p w14:paraId="6040490C" w14:textId="7325E3C9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предоставил достоверную информацию для внесения данных Автомобиля в систему учета на сайте https://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certified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.hyundai.ru.</w:t>
      </w:r>
    </w:p>
    <w:p w14:paraId="1D3F498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передает ХМСНГ и Дилеру для обработки в целях заключения и исполнения Договора свои персональные данные: полное имя (ФИО), номер телефона, адреса электронной почты;</w:t>
      </w:r>
    </w:p>
    <w:p w14:paraId="1FF540D3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 xml:space="preserve">дает согласие на обработку переданных персональных данных в целях направления ему сообщений рекламного характера о товаре, проведения опросов и розыгрышей призов среди покупателей, контроля удовлетворенности покупателя.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вправе отозвать согласие, письменно уведомив </w:t>
      </w:r>
      <w:r w:rsidR="00230E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 этом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ХМСНГ.</w:t>
      </w:r>
    </w:p>
    <w:p w14:paraId="1EC4A4A3" w14:textId="77777777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</w:p>
    <w:p w14:paraId="2F9CD0C7" w14:textId="6F111A94" w:rsidR="00E37230" w:rsidRPr="00AB7A2E" w:rsidRDefault="00D10B8B" w:rsidP="00C40A4A">
      <w:pPr>
        <w:snapToGrid w:val="0"/>
        <w:spacing w:before="240"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b/>
          <w:lang w:eastAsia="en-US"/>
        </w:rPr>
        <w:t>4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39361C" w:rsidRPr="00AB7A2E">
        <w:rPr>
          <w:rFonts w:ascii="Times New Roman" w:eastAsiaTheme="minorHAnsi" w:hAnsi="Times New Roman" w:cs="Times New Roman"/>
          <w:b/>
          <w:lang w:eastAsia="en-US"/>
        </w:rPr>
        <w:t xml:space="preserve">СТОИМОСТЬ ПРИСОЕДИНЕНИЯ К ПРОГРАММЕ И ПОРЯДОК РАСЧЕТОВ </w:t>
      </w:r>
    </w:p>
    <w:p w14:paraId="4482CFF4" w14:textId="77777777" w:rsidR="0042471A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4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Стоимость Пакета услуг </w:t>
      </w:r>
      <w:r w:rsidR="00860D47" w:rsidRPr="00AB7A2E">
        <w:rPr>
          <w:rFonts w:ascii="Times New Roman" w:eastAsiaTheme="minorHAnsi" w:hAnsi="Times New Roman" w:cs="Times New Roman"/>
          <w:lang w:eastAsia="en-US"/>
        </w:rPr>
        <w:t>составляет</w:t>
      </w:r>
      <w:r w:rsidR="0042471A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42C00772" w14:textId="0FA07854" w:rsidR="00E37230" w:rsidRPr="00AB7A2E" w:rsidRDefault="0042471A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4.1.1. Для Автомобилей, которым присвоен Статус № 1 </w:t>
      </w:r>
      <w:r w:rsidR="00860D47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-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20 000 (двадцать тысяч) рублей 00 копеек (в т.ч. НДС 20%)</w:t>
      </w:r>
      <w:r w:rsidRPr="00AB7A2E">
        <w:rPr>
          <w:rFonts w:ascii="Times New Roman" w:eastAsiaTheme="minorHAnsi" w:hAnsi="Times New Roman" w:cs="Times New Roman"/>
          <w:lang w:eastAsia="en-US"/>
        </w:rPr>
        <w:t>;</w:t>
      </w:r>
    </w:p>
    <w:p w14:paraId="4EC8311E" w14:textId="7B9A8A40" w:rsidR="00E37230" w:rsidRPr="00AB7A2E" w:rsidRDefault="0042471A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4.</w:t>
      </w:r>
      <w:r w:rsidR="00857114" w:rsidRPr="00AB7A2E">
        <w:rPr>
          <w:rFonts w:ascii="Times New Roman" w:eastAsiaTheme="minorHAnsi" w:hAnsi="Times New Roman" w:cs="Times New Roman"/>
          <w:lang w:eastAsia="en-US"/>
        </w:rPr>
        <w:t>1</w:t>
      </w:r>
      <w:r w:rsidRPr="00AB7A2E">
        <w:rPr>
          <w:rFonts w:ascii="Times New Roman" w:eastAsiaTheme="minorHAnsi" w:hAnsi="Times New Roman" w:cs="Times New Roman"/>
          <w:lang w:eastAsia="en-US"/>
        </w:rPr>
        <w:t>.2. Для Автомобилей, которым присвоен Статус № 2 - 30 000 (тридцать тысяч) рублей 00 копеек (в т.ч. НДС 20%).</w:t>
      </w:r>
      <w:r w:rsidR="001A1F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F1B6DF7" w14:textId="6A499EA2" w:rsidR="00E37230" w:rsidRPr="00C40A4A" w:rsidRDefault="00D10B8B" w:rsidP="00C40A4A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4</w:t>
      </w:r>
      <w:r w:rsidR="00337F8A" w:rsidRPr="00AB7A2E">
        <w:rPr>
          <w:rFonts w:ascii="Times New Roman" w:eastAsia="Times New Roman" w:hAnsi="Times New Roman" w:cs="Times New Roman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lang w:eastAsia="ru-RU"/>
        </w:rPr>
        <w:t>2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Для </w:t>
      </w:r>
      <w:r w:rsidR="00230E6C" w:rsidRPr="00AB7A2E">
        <w:rPr>
          <w:rFonts w:ascii="Times New Roman" w:eastAsia="Times New Roman" w:hAnsi="Times New Roman" w:cs="Times New Roman"/>
          <w:lang w:eastAsia="ru-RU"/>
        </w:rPr>
        <w:t xml:space="preserve">подключения Автомобиля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к Программе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 xml:space="preserve">Собственник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обязан единовременно внести сумму, равную стоимости </w:t>
      </w:r>
      <w:r w:rsidR="00230E6C" w:rsidRPr="00AB7A2E">
        <w:rPr>
          <w:rFonts w:ascii="Times New Roman" w:eastAsia="Times New Roman" w:hAnsi="Times New Roman" w:cs="Times New Roman"/>
          <w:lang w:eastAsia="ru-RU"/>
        </w:rPr>
        <w:t>Пакета услуг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в кассу или на расчетный счет Дилера, у которого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Собственником приобретается Автомобиль, которому присвоен Статус</w:t>
      </w:r>
      <w:r w:rsidR="00FA71E1" w:rsidRPr="00AB7A2E">
        <w:rPr>
          <w:rFonts w:ascii="Times New Roman" w:eastAsia="Times New Roman" w:hAnsi="Times New Roman" w:cs="Times New Roman"/>
          <w:lang w:eastAsia="ru-RU"/>
        </w:rPr>
        <w:t xml:space="preserve"> соответствия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 xml:space="preserve"> в рамках настоящих Правил и Программы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</w:t>
      </w:r>
    </w:p>
    <w:p w14:paraId="003B05CC" w14:textId="6911FEBF" w:rsidR="00E37230" w:rsidRPr="00AB7A2E" w:rsidRDefault="00D10B8B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5F3E8B67" w14:textId="314C3758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>ХМСНГ имеет право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7D76C734" w14:textId="3184E67F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.1.1. Согласовывать предложенный Дилером метод, способ и сроки осуществления Восстановительного ремонта, в соответствии с настоящими Правилами;</w:t>
      </w:r>
    </w:p>
    <w:p w14:paraId="3554B83A" w14:textId="3BB3CDAA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.1.1.1. Окончательное решение по каждому обращению </w:t>
      </w:r>
      <w:r w:rsidR="00BA6ED7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о соответствии выявленной в результате проведенной Дилером 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неисправности требованиям Программы для осуществления Восстановительного ремонта принимает ХМСНГ.</w:t>
      </w:r>
    </w:p>
    <w:p w14:paraId="5554936A" w14:textId="4359D3B6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.1.2. В одностороннем порядке прекратить действие Программы и Пакета услуг в случае нарушения </w:t>
      </w:r>
      <w:r w:rsidR="00BA6ED7" w:rsidRPr="00AB7A2E">
        <w:rPr>
          <w:rFonts w:ascii="Times New Roman" w:eastAsiaTheme="minorHAnsi" w:hAnsi="Times New Roman" w:cs="Times New Roman"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подключенного к Программе Автомобиля условий, установленных настоящими Правилами.</w:t>
      </w:r>
    </w:p>
    <w:p w14:paraId="5649B487" w14:textId="29D0B753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</w:t>
      </w:r>
      <w:r w:rsidR="00E37230" w:rsidRPr="00AB7A2E">
        <w:rPr>
          <w:rFonts w:ascii="Times New Roman" w:eastAsia="Times New Roman" w:hAnsi="Times New Roman" w:cs="Times New Roman"/>
          <w:b/>
          <w:lang w:eastAsia="ru-RU"/>
        </w:rPr>
        <w:t> ХМСНГ обязано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:</w:t>
      </w:r>
    </w:p>
    <w:p w14:paraId="5693D4C3" w14:textId="6728867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.2.1.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В случае возникновения подлежащих устранению в рамках Пакета услуг </w:t>
      </w:r>
      <w:r w:rsidR="00504B6E" w:rsidRPr="00AB7A2E">
        <w:rPr>
          <w:rFonts w:ascii="Times New Roman" w:eastAsia="Times New Roman" w:hAnsi="Times New Roman" w:cs="Times New Roman"/>
          <w:lang w:eastAsia="ru-RU"/>
        </w:rPr>
        <w:t>неисправностей</w:t>
      </w:r>
      <w:r w:rsidR="00230E6C" w:rsidRPr="00AB7A2E">
        <w:rPr>
          <w:rFonts w:ascii="Times New Roman" w:eastAsia="Times New Roman" w:hAnsi="Times New Roman" w:cs="Times New Roman"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организовать выполнение Дилером, к которому обратился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Восстановительного ремонта в соответствии с настоящими Правилами;</w:t>
      </w:r>
    </w:p>
    <w:p w14:paraId="02D335D3" w14:textId="30B32E00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.2.2. Осуществлять контроль качества выполнения Восстановительных работ по Программе в соответствии с условиями, определенными настоящими Правилами;</w:t>
      </w:r>
    </w:p>
    <w:p w14:paraId="40194FDA" w14:textId="0C369BFB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.2.3. Принимать к рассмотрению письменные претензии от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в случае, если Восстановительные работы, по мнению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, выполнены некачественно.</w:t>
      </w:r>
    </w:p>
    <w:p w14:paraId="31EBF2E8" w14:textId="0373431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</w:t>
      </w:r>
      <w:r w:rsidR="00BA6ED7" w:rsidRPr="00AB7A2E">
        <w:rPr>
          <w:rFonts w:ascii="Times New Roman" w:eastAsiaTheme="minorHAnsi" w:hAnsi="Times New Roman" w:cs="Times New Roman"/>
          <w:b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 Автомобиля имеет право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7CD434EA" w14:textId="1A7DE33D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.3.1. Обращаться к любому Дилеру на территории РФ для проведения Восстановительного ремонта Автомобиля в рамках и на условиях Правил и Программы;</w:t>
      </w:r>
    </w:p>
    <w:p w14:paraId="1A3B3B99" w14:textId="02DDAE13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.3.2. Получать необходимую информацию о деталях </w:t>
      </w:r>
      <w:r w:rsidRPr="00AB7A2E">
        <w:rPr>
          <w:rFonts w:ascii="Times New Roman" w:eastAsiaTheme="minorHAnsi" w:hAnsi="Times New Roman" w:cs="Times New Roman"/>
          <w:lang w:eastAsia="en-US"/>
        </w:rPr>
        <w:t>Восстановительного ремонта.</w:t>
      </w:r>
    </w:p>
    <w:p w14:paraId="1B4CC639" w14:textId="30B0BDF6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.4. </w:t>
      </w:r>
      <w:r w:rsidR="000E3FCA" w:rsidRPr="00AB7A2E">
        <w:rPr>
          <w:rFonts w:ascii="Times New Roman" w:eastAsiaTheme="minorHAnsi" w:hAnsi="Times New Roman" w:cs="Times New Roman"/>
          <w:b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b/>
          <w:lang w:eastAsia="ru-RU"/>
        </w:rPr>
        <w:t xml:space="preserve"> обязан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:</w:t>
      </w:r>
    </w:p>
    <w:p w14:paraId="742F2DCF" w14:textId="68178C77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.4.1. Неукоснительно выполнять требования настоящих Правил;</w:t>
      </w:r>
    </w:p>
    <w:p w14:paraId="1F3E93A8" w14:textId="550C23E3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.4.2.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Эксплуатировать Автомобиль в соответствии с требованиями, изложенными в Сервисной Книжке, Инструкции по эксплуатации Автомобиля</w:t>
      </w:r>
      <w:r w:rsidR="00504B6E" w:rsidRPr="00AB7A2E">
        <w:rPr>
          <w:rFonts w:ascii="Times New Roman" w:eastAsiaTheme="minorHAnsi" w:hAnsi="Times New Roman" w:cs="Times New Roman"/>
          <w:lang w:eastAsia="en-US"/>
        </w:rPr>
        <w:t xml:space="preserve">, Инструкции к </w:t>
      </w:r>
      <w:r w:rsidR="00504B6E" w:rsidRPr="00AB7A2E">
        <w:rPr>
          <w:rFonts w:ascii="Times New Roman" w:eastAsiaTheme="minorHAnsi" w:hAnsi="Times New Roman" w:cs="Times New Roman"/>
          <w:lang w:val="en-US" w:eastAsia="en-US"/>
        </w:rPr>
        <w:t>AVN</w:t>
      </w:r>
      <w:r w:rsidR="00504B6E" w:rsidRPr="00AB7A2E">
        <w:rPr>
          <w:rFonts w:ascii="Times New Roman" w:eastAsiaTheme="minorHAnsi" w:hAnsi="Times New Roman" w:cs="Times New Roman"/>
          <w:lang w:eastAsia="en-US"/>
        </w:rPr>
        <w:t xml:space="preserve"> устройствам (устройства мультимедиа)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и дополнительному оборудованию, установленному у Дилера;</w:t>
      </w:r>
    </w:p>
    <w:p w14:paraId="7F802FBF" w14:textId="4DB2D74D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.4.3. В полном объеме производить техническое обслуживание Автомобиля только у Дилера в соответствии с регламентом, указанным в Руководстве по Эксплуатации Автомобиля. Техническое обслуживание должно проводиться с использованием оригинальных запасных частей и аксессуаров, реализованных ХМСНГ через Дилеров. Расходные материалы и технические жидкости, используемые для обслуживания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3EA" w:rsidRPr="00AB7A2E">
        <w:rPr>
          <w:rFonts w:ascii="Times New Roman" w:eastAsiaTheme="minorHAnsi" w:hAnsi="Times New Roman" w:cs="Times New Roman"/>
          <w:lang w:eastAsia="en-US"/>
        </w:rPr>
        <w:t xml:space="preserve">подключенного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 Программе Автомобиля должны соответствовать спецификации, рекомендованной Руководством по эксплуатации Автомобиля; </w:t>
      </w:r>
    </w:p>
    <w:p w14:paraId="7778EDE9" w14:textId="40B4958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.4.4. Достоверно сообщать ХМСНГ и Дилеру информацию о техническом состоянии Автомобиля и о событиях / происшествиях, прямо или косвенно способных повлиять на техническое состояние Автомобиля. Незамедлительно прекратить эксплуатацию неисправного Автомобиля, если это может привести к его дополнительным повреждениям.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обязуется не производить изменение (корректировку) пробега, не скрывать и не искажать историю эксплуатации / обслуживания / регистрационных действий Автомобиля, и по запросу Дилера предоставлять документы, включая, но не ограничиваясь: паспорт транспортного средства Автомобиля, свидетельство о регистрации Автомобиля, заказ-наряды на обслуживание и ремонт Автомобиля. </w:t>
      </w:r>
    </w:p>
    <w:p w14:paraId="6ED195E4" w14:textId="095CC1CE" w:rsidR="00D10B8B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.4.5. Оплатить стоимость 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осуществленной Дилером при обращении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за получением услуг по Восстановительному ремонту Автомобиля в рамках Пакета услуг по ценам соответствующего Дилера, в случае, если будет выявлено, что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Пакет услуг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 не распространяется на неисправность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Автомобиля. </w:t>
      </w:r>
    </w:p>
    <w:p w14:paraId="32656BDB" w14:textId="2EEA4B85" w:rsidR="00E37230" w:rsidRPr="00C40A4A" w:rsidRDefault="00D10B8B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 В случае невыполнения требований настоящих Правил и условий Программы,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Собственнику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будет отказано в проведении Восстановительного ремонта, а действие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Пакета услуг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при этом автоматически прекращается. </w:t>
      </w:r>
    </w:p>
    <w:p w14:paraId="058D8112" w14:textId="0D765769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ПОРЯДОК ОБРАЩЕНИЯ СОБСТВЕННИКА АВТОМОБИЛЯ И ПРОВЕДЕНИЕ ВОССТАНОВИТЕЛЬНОГО РЕМОНТА </w:t>
      </w:r>
    </w:p>
    <w:p w14:paraId="7BA62336" w14:textId="731AAC67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В случае возникновения в период действия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Пакета услуг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подключенного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 Программе Автомобиля </w:t>
      </w:r>
      <w:r w:rsidR="000E3FCA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вправе обратиться к любому Дилеру с требованием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 Восстановительном ремонте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 При этом, </w:t>
      </w:r>
      <w:r w:rsidR="000E3FCA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обязан самостоятельно и за свой счет осуществить доставку Автомобиля к Дилеру</w:t>
      </w:r>
      <w:r w:rsidRPr="00AB7A2E">
        <w:rPr>
          <w:rFonts w:ascii="Times New Roman" w:eastAsiaTheme="minorHAnsi" w:hAnsi="Times New Roman" w:cs="Times New Roman"/>
          <w:lang w:eastAsia="en-US"/>
        </w:rPr>
        <w:t>.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B0CF39E" w14:textId="3A78C35C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.2. При обращении с требованием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 Восстановительном ремонте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должен уведомить Дилера о намерении провести устранение неисправности именно в рамках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>Программы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50D67F37" w14:textId="4153DBA9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При обращении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Дилер производит проверку факта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участия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>в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Программе, а также срока действия Пакета услуг (как по пробегу, так и по сроку эксплуатации Автомобиля) и соблюдения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прочих условий, изложенных в настоящих Правилах.</w:t>
      </w:r>
    </w:p>
    <w:p w14:paraId="1807B3D1" w14:textId="165149DC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 ХМСНГ и / или Дилер вправе отказать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Собственнику Автомобиля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в выполнении Восстановительных работ в рамках Программы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 и Пакета услуг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в случаях, оговоренных настоящими Правилами. В целях проверки Дилер может запросить, а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Собственник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обязан предоставить </w:t>
      </w:r>
      <w:r w:rsidRPr="00AB7A2E">
        <w:rPr>
          <w:rFonts w:ascii="Times New Roman" w:eastAsiaTheme="minorHAnsi" w:hAnsi="Times New Roman" w:cs="Times New Roman"/>
          <w:lang w:eastAsia="en-US"/>
        </w:rPr>
        <w:t>документы, указанные в пп. 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.4.4. Правил.</w:t>
      </w:r>
    </w:p>
    <w:p w14:paraId="7A8A13BE" w14:textId="0CC7D651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.5. После проведения проверки Автомобиля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(п. 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.3. Правил), 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,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случае его соответствия требованиям настоящих Правил, Дилер проводит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иагностику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Автомобиля с целью выявления:</w:t>
      </w:r>
    </w:p>
    <w:p w14:paraId="1E24506B" w14:textId="117A0397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.5.1. Факта наличия неисправности Автомобиля, в отношении которой поступило обращение; </w:t>
      </w:r>
    </w:p>
    <w:p w14:paraId="722DDE07" w14:textId="4D674A49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.5.2. В случае выявления неисправности Автомобиля Дилер устанавливает причины и характер ее появления;</w:t>
      </w:r>
    </w:p>
    <w:p w14:paraId="64ABA57B" w14:textId="2EE3416E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.5.3. После выявления неисправности, а также причин и характера ее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возникновения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Дилер направляет в ХМСНГ запрос на согласование ее устранения в рамках Программы. </w:t>
      </w:r>
    </w:p>
    <w:p w14:paraId="7C7270EE" w14:textId="0B9C27D4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.5.4. Согласование ХМСНГ запроса Дилера на проведение Восстановительного ремонта Автомобиля в рамках Программы считается подтверждением факта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распространения Программы на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неисправност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>ь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в связи с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возникновением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которой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>обратился к Дилеру.</w:t>
      </w:r>
    </w:p>
    <w:p w14:paraId="4D635139" w14:textId="6A42155D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.6. В случае, если по результатам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Автомобиля:</w:t>
      </w:r>
    </w:p>
    <w:p w14:paraId="762FCDCC" w14:textId="094BC192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.6.1. Неисправность не была выявлена;</w:t>
      </w:r>
    </w:p>
    <w:p w14:paraId="22F70000" w14:textId="56A896D5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.6.2. 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На в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ыявленн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ую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неисправность не 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распространяется Программа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;</w:t>
      </w:r>
    </w:p>
    <w:p w14:paraId="78C7C142" w14:textId="633F4A17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.6.3. Состояние / выявленная неисправность Автомобиля / характер эксплуатации Автомобиля / история регистрационных действий Автомобиля попадают под положения Правил, исключающие проведение Восстановительного ремонта Автомобиля по Программе;</w:t>
      </w:r>
    </w:p>
    <w:p w14:paraId="26C3A5B2" w14:textId="7C5FB581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.6.4. Выявлено любое другое нарушение настоящих Правил,</w:t>
      </w:r>
    </w:p>
    <w:p w14:paraId="50FB8AFA" w14:textId="242EB86E" w:rsidR="00E37230" w:rsidRPr="00AB7A2E" w:rsidRDefault="00E37230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проведение Восстановительного ремонта в рамках Программы - невозможно.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оплатить Дилеру стоимость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исходя из коммерческой стоимости данных работ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, утвержденных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Дилер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ом</w:t>
      </w:r>
      <w:r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33B47A52" w14:textId="343FAD1F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.7. Если по результатам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иагностики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 неисправность, в отношении которой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обратился к Дилеру, выявлена и 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на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выявленную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неисправность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распространяется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Программ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>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Дилер, после согласования с ХМСНГ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Восстановительного ремонта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соответствии с настоящим разделом Правил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приступает к устранению такой неисправности Автомобиля в рамках Программы, для чего Дилер оформляет и подписывает с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соответствующий Заказ-наряд.</w:t>
      </w:r>
    </w:p>
    <w:p w14:paraId="076A3F44" w14:textId="0A092F1D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.8. Дилер по согласованию с ХМСНГ определяет способ и метод осуществления Восстановительного ремонта Автомобиля. Замененные в процессе ремонта детали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переходят в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собственность Дилера, осуществившего Восстановительный ремонт Автомобиля, остаются у него и не подлежат передаче </w:t>
      </w:r>
      <w:r w:rsidR="00247A3D" w:rsidRPr="00AB7A2E">
        <w:rPr>
          <w:rFonts w:ascii="Times New Roman" w:eastAsiaTheme="minorHAnsi" w:hAnsi="Times New Roman" w:cs="Times New Roman"/>
          <w:lang w:eastAsia="en-US"/>
        </w:rPr>
        <w:t>Собственнику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Автомобиля. </w:t>
      </w:r>
    </w:p>
    <w:p w14:paraId="19FA7A9B" w14:textId="34EA7A17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.9. Восстановительный ремонт Автомобиля, проводимый в рамках Программы, а также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иагностика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в случае если по итогам ее проведения неисправность, в отношении которой обратился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, был</w:t>
      </w:r>
      <w:r w:rsidR="009F70EB" w:rsidRPr="00AB7A2E">
        <w:rPr>
          <w:rFonts w:ascii="Times New Roman" w:eastAsiaTheme="minorHAnsi" w:hAnsi="Times New Roman" w:cs="Times New Roman"/>
          <w:lang w:eastAsia="en-US"/>
        </w:rPr>
        <w:t>а выявлена, и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 на выявленную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неисправность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>распространяется Программа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выполняются без дополнительной оплаты со стороны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Автомобиля.</w:t>
      </w:r>
    </w:p>
    <w:p w14:paraId="23C2F7F6" w14:textId="3921359A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.10. Гарантия на Восстановительный ремонт</w:t>
      </w:r>
      <w:r w:rsidR="003110C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действует в течение срока </w:t>
      </w:r>
      <w:r w:rsidR="00644120" w:rsidRPr="00AB7A2E">
        <w:rPr>
          <w:rFonts w:ascii="Times New Roman" w:eastAsiaTheme="minorHAnsi" w:hAnsi="Times New Roman" w:cs="Times New Roman"/>
          <w:lang w:eastAsia="en-US"/>
        </w:rPr>
        <w:t>действия Пакета услуг по Программе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280E2BD6" w14:textId="4D9CFB39" w:rsidR="00E37230" w:rsidRPr="00AB7A2E" w:rsidRDefault="00762947" w:rsidP="00AB7A2E">
      <w:pPr>
        <w:snapToGrid w:val="0"/>
        <w:spacing w:before="240"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6.11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 ХМСНГ оставляет за собой право изменять или дополнять любые из условий Договора в любое время, публикуя все изменения на сайте</w:t>
      </w:r>
      <w:r w:rsidR="00644120" w:rsidRPr="00AB7A2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hcertified</w:t>
        </w:r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.hyundai.ru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Опубликованные таким образом условия вступают в силу с даты их опубликования. </w:t>
      </w:r>
    </w:p>
    <w:p w14:paraId="2143FE2D" w14:textId="058E0345" w:rsidR="00E37230" w:rsidRPr="00AB7A2E" w:rsidRDefault="00762947" w:rsidP="00AB7A2E">
      <w:pPr>
        <w:snapToGrid w:val="0"/>
        <w:spacing w:before="240"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.12. В случае, если </w:t>
      </w:r>
      <w:r w:rsidRPr="00AB7A2E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выявленн</w:t>
      </w:r>
      <w:r w:rsidRPr="00AB7A2E">
        <w:rPr>
          <w:rFonts w:ascii="Times New Roman" w:eastAsia="Times New Roman" w:hAnsi="Times New Roman" w:cs="Times New Roman"/>
          <w:lang w:eastAsia="ru-RU"/>
        </w:rPr>
        <w:t>ую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по результатам </w:t>
      </w:r>
      <w:r w:rsidR="00557927" w:rsidRPr="00AB7A2E">
        <w:rPr>
          <w:rFonts w:ascii="Times New Roman" w:eastAsia="Times New Roman" w:hAnsi="Times New Roman" w:cs="Times New Roman"/>
          <w:lang w:eastAsia="ru-RU"/>
        </w:rPr>
        <w:t>Д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иагностики</w:t>
      </w:r>
      <w:r w:rsidR="00557927" w:rsidRPr="00AB7A2E">
        <w:rPr>
          <w:rFonts w:ascii="Times New Roman" w:eastAsia="Times New Roman" w:hAnsi="Times New Roman" w:cs="Times New Roman"/>
          <w:lang w:eastAsia="ru-RU"/>
        </w:rPr>
        <w:t xml:space="preserve"> неисправности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 неисправность, в отношении которой обратился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не </w:t>
      </w:r>
      <w:r w:rsidR="000540D1" w:rsidRPr="00AB7A2E">
        <w:rPr>
          <w:rFonts w:ascii="Times New Roman" w:eastAsia="Times New Roman" w:hAnsi="Times New Roman" w:cs="Times New Roman"/>
          <w:lang w:eastAsia="ru-RU"/>
        </w:rPr>
        <w:t xml:space="preserve">распространяется Программа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тем не менее, принимает решение осуществить ремонт Автомобиля у Дилера, ремонт производится за счет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 по 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утвержденным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ценам соответствующего Дилера. </w:t>
      </w:r>
    </w:p>
    <w:p w14:paraId="41AC87C1" w14:textId="094C1816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 В случае выявления недостатков (неисправности, дефектов) возникших в течение срока гарантии на Восстановительный ремонт в результате ненадлежащего выполнения Восстановительного ремонта,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незамедлительно, но не позднее 2 (двух) рабочих дней с момента обнаружения недостатка обратиться к ХМСНГ через контактный центр по телефону: 8(800)333 71 67.</w:t>
      </w:r>
    </w:p>
    <w:p w14:paraId="12E0DF44" w14:textId="54AF0D1E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6.13.1 ХМСНГ в течение 3 (трех) рабочих дней рассматривает обращение и направляет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>к определенному Дилеру, уполномоченному на устранение недостатков (неисправности, дефектов), возникших в течение срока гарантии на Восстановительный ремонт в результате ненадлежащего выполнения Восстановительного ремонта.</w:t>
      </w:r>
    </w:p>
    <w:p w14:paraId="57E1F99C" w14:textId="22BFFD6F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 xml:space="preserve">6.13.2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прекратить эксплуатацию Автомобиля при наличии признаков неисправности, способных привести к дополнительным повреждениям, и доставить Автомобиль к указанному ХМСНГ Дилеру для проведения диагностики неисправности и устранения недостатков (неисправности, дефектов),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>в случае, если недостаток (неисправность, дефект) возник в результате некачественно выполненного Восстановительного ремонта.</w:t>
      </w:r>
    </w:p>
    <w:p w14:paraId="1331C192" w14:textId="3A6A4817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 Диагностика на предмет некачественно выполненного Восстановительного ремонта проводится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в течение 2 (двух) рабочих дней с момента поступления Автомобиля к Дилеру. </w:t>
      </w:r>
    </w:p>
    <w:p w14:paraId="76DBC717" w14:textId="13A522F3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6.13.3.1. Если по результатам такой диагностики будет выявлено, что недостаток (неисправность, дефект) является следствием некачественно выполненного Восстановительного ремонта, устранение такого недостатка (неисправности, дефекта)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не оплачивает Дилеру стоимость диагностики и работ по устранению недостатка (неисправности, дефекта) некачественно выполненного Восстановительного ремонта.  </w:t>
      </w:r>
    </w:p>
    <w:p w14:paraId="487ACDC7" w14:textId="14BDC0B6" w:rsidR="00E37230" w:rsidRPr="00C40A4A" w:rsidRDefault="005448AB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6.13.3.2. Если по результатам такой диагностики будет выявлено, что недостаток (неисправность, дефект) не является следствием некачественно выполненного Восстановительного ремонта, </w:t>
      </w:r>
      <w:r w:rsidR="0072395F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оплатить Дилеру стоимость диагностики исходя из коммерческой стоимости данной диагностики у Дилера. </w:t>
      </w:r>
    </w:p>
    <w:p w14:paraId="53E9DA81" w14:textId="33F7C953" w:rsidR="00E37230" w:rsidRPr="00AB7A2E" w:rsidRDefault="007E6023" w:rsidP="00AB7A2E">
      <w:pPr>
        <w:snapToGrid w:val="0"/>
        <w:spacing w:before="240"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B7A2E">
        <w:rPr>
          <w:rFonts w:ascii="Times New Roman" w:eastAsiaTheme="minorHAnsi" w:hAnsi="Times New Roman" w:cs="Times New Roman"/>
          <w:b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39361C" w:rsidRPr="00AB7A2E">
        <w:rPr>
          <w:rFonts w:ascii="Times New Roman" w:eastAsiaTheme="minorHAnsi" w:hAnsi="Times New Roman" w:cs="Times New Roman"/>
          <w:b/>
          <w:lang w:eastAsia="en-US"/>
        </w:rPr>
        <w:t>СРОКИ ПРОВЕДЕНИЯ ВОССТАНОВИТЕЛЬНОГО РЕМОНТА АВТОМОБИЛЯ</w:t>
      </w:r>
    </w:p>
    <w:p w14:paraId="6E70C613" w14:textId="55E703F2" w:rsidR="00E37230" w:rsidRPr="00AB7A2E" w:rsidRDefault="007E6023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Дилер производит Восстановительный ремонт Автомобиля в разумные сроки, необходимые для выполнения ремонта соответствующего уровня сложности. В отсутствие особо оговоренных письменных договоренностей между Дилером и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ремонт должен быть выполнен в срок не более 60 (шестидесяти) дней с </w:t>
      </w:r>
      <w:r w:rsidR="00B423EB" w:rsidRPr="00AB7A2E">
        <w:rPr>
          <w:rFonts w:ascii="Times New Roman" w:eastAsiaTheme="minorHAnsi" w:hAnsi="Times New Roman" w:cs="Times New Roman"/>
          <w:lang w:eastAsia="en-US"/>
        </w:rPr>
        <w:t xml:space="preserve">даты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подтверждения наличия неисправности, подпадающей под действие Программы. Для целей настоящих Правил, под моментом подтверждения факта наличия неисправности Автомобиля, подпадающей под действие Программы, понимается дата получения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 Дилером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подтверждения 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согласования со стороны ХМСНГ на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соответствующ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>ий</w:t>
      </w:r>
      <w:r w:rsidR="00176AA4" w:rsidRPr="00AB7A2E">
        <w:rPr>
          <w:rFonts w:ascii="Times New Roman" w:eastAsia="Times New Roman" w:hAnsi="Times New Roman" w:cs="Times New Roman"/>
          <w:lang w:eastAsia="ru-RU"/>
        </w:rPr>
        <w:t xml:space="preserve"> запрос Дилера (пп. 6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.5.4 Правил).</w:t>
      </w:r>
    </w:p>
    <w:p w14:paraId="7889592E" w14:textId="645FEF18" w:rsidR="00E37230" w:rsidRPr="00AB7A2E" w:rsidRDefault="00176AA4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.2. В случае невозможности произвести Восстановительный ремонт в срок,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указанный в п. 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Правил, в связи с отсутствием необходимых запасных частей, либо в силу технической / технологической специфики ремонтных операций,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и Дилер продлевают срок проведения Восстановительных работ путем заключения соответствующего письменного соглашения.</w:t>
      </w:r>
    </w:p>
    <w:p w14:paraId="5449B4B9" w14:textId="0829C495" w:rsidR="00E37230" w:rsidRPr="00C40A4A" w:rsidRDefault="006D55B6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ХМСНГ и Дилер не несут ответственность перед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за превышение срока Восстановительного ремонта, возникшего в силу обстоятельств непреодолимой силы.</w:t>
      </w:r>
    </w:p>
    <w:p w14:paraId="63B669A4" w14:textId="4815F018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8</w:t>
      </w:r>
      <w:r w:rsidR="00E37230" w:rsidRPr="00AB7A2E">
        <w:rPr>
          <w:rFonts w:ascii="Times New Roman" w:hAnsi="Times New Roman" w:cs="Times New Roman"/>
          <w:b/>
          <w:bCs/>
          <w:color w:val="151515"/>
          <w:szCs w:val="24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ОГРАНИЧЕНИЯ ПРОГРАММЫ</w:t>
      </w:r>
    </w:p>
    <w:p w14:paraId="67FF9A48" w14:textId="71357846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Программа не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распространяется на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случаи, когда неисправности Автомобиля возникли вследствие:</w:t>
      </w:r>
    </w:p>
    <w:p w14:paraId="53CEB6F6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Небрежной эксплуатации, в том числе использования Автомобиля на дорогах, не соответствующих требованиям ГОСТ и технических регламентов РФ.</w:t>
      </w:r>
    </w:p>
    <w:p w14:paraId="3C4DF068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Длительного простоя Автомобиля (более 60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(шестидесяти)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дней подряд).</w:t>
      </w:r>
    </w:p>
    <w:p w14:paraId="150C94F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Механического повреждения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 внешнего воздействия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 него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включая дорожные инциденты (ДТП), аварии, наезды на препятствия, попадание посторонних предметов или воды в узлы и агрегаты Автомобиля, совершение противоправных действий, направленных на повреждение/уничтожение Автомобиля, воздействие в результате природных катаклизмов и катаклизмов техногенного характера.</w:t>
      </w:r>
    </w:p>
    <w:p w14:paraId="1EBC3ACD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Использования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для заправки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топлива ненадлежащего качества или топлива, не соответствующего октановому числу, заявленному производителем Автомобиля.</w:t>
      </w:r>
    </w:p>
    <w:p w14:paraId="3628873E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Внесения изменений в конструкцию Автомобиля, установки дополнительного оборудования или стороннего программного обеспечения,</w:t>
      </w:r>
      <w:r w:rsidRPr="00AB7A2E">
        <w:rPr>
          <w:rFonts w:ascii="Times New Roman" w:hAnsi="Times New Roman" w:cs="Times New Roman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не предусмотренных производителем.</w:t>
      </w:r>
    </w:p>
    <w:p w14:paraId="4BD914EA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Нарушения условий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правил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эксплуатации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указанных в Руководстве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 эксплуатации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(или) Сервисной книжке.</w:t>
      </w:r>
    </w:p>
    <w:p w14:paraId="539D627D" w14:textId="3EB2DFA1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Использования запасных частей или расходных материалов, не рекомендованных производителем Автомобиля.</w:t>
      </w:r>
    </w:p>
    <w:p w14:paraId="57D838D7" w14:textId="2B56C427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.2. Требования о проведении Восстановительного ремонта в рамках Программы не удовлетворяются в случаях:</w:t>
      </w:r>
    </w:p>
    <w:p w14:paraId="1D096B5F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Использования Автомобиля не по назначению (любые способы/виды использования Автомобиля, за исключением использования в личных (некоммерческих) целях, в пределах допустимой производителем Автомобиля нагрузки на конструкцию, а также узлы и агрегаты Автомобиля).</w:t>
      </w:r>
    </w:p>
    <w:p w14:paraId="0D68D822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Участия Автомобиля в соревнованиях, гонках или испытаниях.</w:t>
      </w:r>
    </w:p>
    <w:p w14:paraId="0A3841CF" w14:textId="4858016C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 xml:space="preserve">- Эксплуатации в экстремальных условиях, включая гоночные треки, повышенная запылённость, высокая влажность, эксплуатацию при температурах за пределами диапазона </w:t>
      </w:r>
      <w:r w:rsidR="00DE39C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от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-30℃ до +40℃.</w:t>
      </w:r>
    </w:p>
    <w:p w14:paraId="2B41512E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Любого ремонта или обслуживания не у официального дилера «Hyundai».</w:t>
      </w:r>
    </w:p>
    <w:p w14:paraId="03D42748" w14:textId="2379A562" w:rsidR="00E37230" w:rsidRPr="00AB7A2E" w:rsidRDefault="0019394E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Вмешательство в работу измерительных приборов Автомобиля, которое приводит к некорректному отражению данных о пробеге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Автомобиля.</w:t>
      </w:r>
    </w:p>
    <w:p w14:paraId="7CF3B943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Пропуска регламентного обслуживания более чем на 1 месяц или 1 000 км пробега.</w:t>
      </w:r>
    </w:p>
    <w:p w14:paraId="2D1743D1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Отказа от участия в рекомендованных производителем сервисных или отзывных кампаниях. </w:t>
      </w:r>
    </w:p>
    <w:p w14:paraId="709161CB" w14:textId="77777777" w:rsidR="00E37230" w:rsidRPr="00AB7A2E" w:rsidRDefault="00E37230" w:rsidP="00C40A4A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Повреждения, возникшие в результате природных катаклизмов и катаклизмов техногенного характера.</w:t>
      </w:r>
    </w:p>
    <w:p w14:paraId="02B3696D" w14:textId="38262DAF" w:rsidR="00E37230" w:rsidRPr="00C40A4A" w:rsidRDefault="00E37230" w:rsidP="00C40A4A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Совершение противоправных действий, направленных на повреждение/уничтожение Автомобиля.</w:t>
      </w:r>
      <w:r w:rsidRPr="00AB7A2E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14:paraId="2C603715" w14:textId="0511A7B1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022DDED3" w14:textId="7B527AA0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 ХМСНГ принимают необходимые меры для урегулирования возникших разногласий по Договору путем переговоров.</w:t>
      </w:r>
    </w:p>
    <w:p w14:paraId="34C9EEFD" w14:textId="263752FF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 В случае, если в течение 30 (тридцати) дней стороны не достигнут согласия по поводу претензий, спор подлежит разрешению в судебном порядке по месту нахождения ХМСНГ в соответствии с действующим законодательством Российской Федерации.</w:t>
      </w:r>
    </w:p>
    <w:p w14:paraId="41E22B71" w14:textId="3377D8AE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.3. ХМСНГ ни при каких обстоятельствах не несет ответственности за причинение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морального ущерба, упущенной выгоды, потери дохода и других косвенных и коммерческих потерь, убытков и расходов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или третьих лиц. Ответственность ХМСНГ в отношении любого реального ущерба, возникшего в результате или в связи с исполнением обязательств, будет ограничиваться стоимостью Пакета услуг, оплаченного (приобретенного)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A95C21" w14:textId="17C04F19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.4. Вся необходимая информация о Программе доводится до сведения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в настоящих Правилах, размещенных на сайте </w:t>
      </w:r>
      <w:hyperlink r:id="rId11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Также необходимая информация о Программе может быть доведена ХМСНГ до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иными способом по усмотрению ХМСНГ.</w:t>
      </w:r>
    </w:p>
    <w:p w14:paraId="28401BCE" w14:textId="47A73B49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.5.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 xml:space="preserve">Оплата стоимости Пакета услуг 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 xml:space="preserve">означает, что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 Автомобиля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подтверждает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 xml:space="preserve"> свое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ознакомлен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ие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 полно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соглас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ие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со всеми условиями настоящих Правил; вся необходимая и достоверная информация о Программе, включая, но не ограничиваясь информацией о</w:t>
      </w:r>
      <w:r w:rsidR="00210149" w:rsidRPr="00AB7A2E">
        <w:rPr>
          <w:rFonts w:ascii="Times New Roman" w:eastAsia="Times New Roman" w:hAnsi="Times New Roman" w:cs="Times New Roman"/>
          <w:lang w:eastAsia="ru-RU"/>
        </w:rPr>
        <w:t xml:space="preserve">б условиях действия Программы,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о порядке взаимодействия по Программе, предоставлена ему в полном объеме.</w:t>
      </w:r>
    </w:p>
    <w:p w14:paraId="3E77820E" w14:textId="759A4B1D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.6.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ХМСНГ оставляет за собой право в одностороннем порядке отозвать настоящие Правила в любой момент времени, вносить изменения в настоящие Правила, включая, но не ограничиваясь, порядок участия, стоимость Пакетов услуг, условия предоставления Восстановительного ремонта, перечень исключений и ограничения Программы и т.д.</w:t>
      </w:r>
    </w:p>
    <w:p w14:paraId="09C53339" w14:textId="3B409172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.7.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Изменения в настоящие Правила вступают в силу с даты их опубликования на официальном сайте (</w:t>
      </w:r>
      <w:hyperlink r:id="rId12" w:tgtFrame="_new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>), если иная дата не указана ХМСНГ, и распространяются на все Автомобили, подключенные к Программе.</w:t>
      </w:r>
    </w:p>
    <w:p w14:paraId="6D4AC6E7" w14:textId="37188A45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.8.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ХМСНГ сообщает об изменениях в Программе  путем публикации на официальном сайте (</w:t>
      </w:r>
      <w:hyperlink r:id="rId13" w:tgtFrame="_new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>).</w:t>
      </w:r>
    </w:p>
    <w:p w14:paraId="68BD8AC5" w14:textId="437D5A53" w:rsidR="00E37230" w:rsidRPr="00AB7A2E" w:rsidRDefault="00DA2E0B" w:rsidP="00AB7A2E">
      <w:pPr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.9. В случае признания недействительном какого-либо условия настоящих Правил, это не влечет недействительности остальных условий. </w:t>
      </w:r>
    </w:p>
    <w:p w14:paraId="4A819556" w14:textId="77777777" w:rsidR="00E37230" w:rsidRPr="00AB7A2E" w:rsidRDefault="00E37230" w:rsidP="00475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5FFC1C" w14:textId="77777777" w:rsidR="006D022F" w:rsidRPr="00AB7A2E" w:rsidRDefault="006D022F" w:rsidP="008718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</w:p>
    <w:sectPr w:rsidR="006D022F" w:rsidRPr="00AB7A2E" w:rsidSect="006A0B84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A03BD7" w16cid:durableId="36A03BD7"/>
  <w16cid:commentId w16cid:paraId="027AF46D" w16cid:durableId="027AF46D"/>
  <w16cid:commentId w16cid:paraId="0CCDC7C3" w16cid:durableId="0CCDC7C3"/>
  <w16cid:commentId w16cid:paraId="1C342C4C" w16cid:durableId="1C342C4C"/>
  <w16cid:commentId w16cid:paraId="289AB70A" w16cid:durableId="289AB70A"/>
  <w16cid:commentId w16cid:paraId="289D3C0F" w16cid:durableId="289D3C0F"/>
  <w16cid:commentId w16cid:paraId="43BAA58F" w16cid:durableId="43BAA58F"/>
  <w16cid:commentId w16cid:paraId="62939094" w16cid:durableId="62939094"/>
  <w16cid:commentId w16cid:paraId="4DBF066C" w16cid:durableId="4DBF066C"/>
  <w16cid:commentId w16cid:paraId="6904D928" w16cid:durableId="6904D928"/>
  <w16cid:commentId w16cid:paraId="37740FB3" w16cid:durableId="37740FB3"/>
  <w16cid:commentId w16cid:paraId="1A193E1A" w16cid:durableId="1A193E1A"/>
  <w16cid:commentId w16cid:paraId="6F0F1175" w16cid:durableId="6F0F11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undai Sans Text"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F79"/>
    <w:multiLevelType w:val="multilevel"/>
    <w:tmpl w:val="29EA6E5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</w:abstractNum>
  <w:abstractNum w:abstractNumId="1" w15:restartNumberingAfterBreak="0">
    <w:nsid w:val="0E5E56E0"/>
    <w:multiLevelType w:val="multilevel"/>
    <w:tmpl w:val="454CF0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D2E40"/>
    <w:multiLevelType w:val="multilevel"/>
    <w:tmpl w:val="5CD6D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7C341D"/>
    <w:multiLevelType w:val="multilevel"/>
    <w:tmpl w:val="028E7F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694519"/>
    <w:multiLevelType w:val="multilevel"/>
    <w:tmpl w:val="5CD6D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B005AB"/>
    <w:multiLevelType w:val="hybridMultilevel"/>
    <w:tmpl w:val="C78E50A6"/>
    <w:lvl w:ilvl="0" w:tplc="29D0915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C0697"/>
    <w:multiLevelType w:val="hybridMultilevel"/>
    <w:tmpl w:val="1B223170"/>
    <w:lvl w:ilvl="0" w:tplc="4A285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3E74"/>
    <w:multiLevelType w:val="hybridMultilevel"/>
    <w:tmpl w:val="3C6C7D20"/>
    <w:lvl w:ilvl="0" w:tplc="FA74E732">
      <w:start w:val="1"/>
      <w:numFmt w:val="bullet"/>
      <w:lvlText w:val="‒"/>
      <w:lvlJc w:val="left"/>
      <w:pPr>
        <w:ind w:left="720" w:hanging="360"/>
      </w:pPr>
      <w:rPr>
        <w:rFonts w:ascii="Hyundai Sans Text" w:hAnsi="Hyundai Sans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730B3"/>
    <w:multiLevelType w:val="multilevel"/>
    <w:tmpl w:val="0E6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C7CAF"/>
    <w:multiLevelType w:val="multilevel"/>
    <w:tmpl w:val="CE2C0F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E1"/>
    <w:rsid w:val="00002874"/>
    <w:rsid w:val="00013033"/>
    <w:rsid w:val="00013C42"/>
    <w:rsid w:val="00014122"/>
    <w:rsid w:val="000229AF"/>
    <w:rsid w:val="00023CCF"/>
    <w:rsid w:val="00034D2A"/>
    <w:rsid w:val="000540D1"/>
    <w:rsid w:val="00054F72"/>
    <w:rsid w:val="00057F4D"/>
    <w:rsid w:val="00063BDA"/>
    <w:rsid w:val="000700B3"/>
    <w:rsid w:val="000761F7"/>
    <w:rsid w:val="000776B7"/>
    <w:rsid w:val="00081387"/>
    <w:rsid w:val="000823FB"/>
    <w:rsid w:val="00092217"/>
    <w:rsid w:val="00092B72"/>
    <w:rsid w:val="00097BD2"/>
    <w:rsid w:val="000A2250"/>
    <w:rsid w:val="000A50FB"/>
    <w:rsid w:val="000B1069"/>
    <w:rsid w:val="000B6787"/>
    <w:rsid w:val="000C23E4"/>
    <w:rsid w:val="000C47DA"/>
    <w:rsid w:val="000C7AAE"/>
    <w:rsid w:val="000D0962"/>
    <w:rsid w:val="000E3FCA"/>
    <w:rsid w:val="000F177E"/>
    <w:rsid w:val="000F4546"/>
    <w:rsid w:val="00100F8D"/>
    <w:rsid w:val="0010426D"/>
    <w:rsid w:val="00104FD6"/>
    <w:rsid w:val="00115830"/>
    <w:rsid w:val="00120148"/>
    <w:rsid w:val="0013264A"/>
    <w:rsid w:val="001328D4"/>
    <w:rsid w:val="001340A8"/>
    <w:rsid w:val="00136DDB"/>
    <w:rsid w:val="00145FF3"/>
    <w:rsid w:val="00146AF1"/>
    <w:rsid w:val="00150786"/>
    <w:rsid w:val="00153689"/>
    <w:rsid w:val="001655A6"/>
    <w:rsid w:val="00176AA4"/>
    <w:rsid w:val="00177679"/>
    <w:rsid w:val="00182B69"/>
    <w:rsid w:val="0019394E"/>
    <w:rsid w:val="001A11B0"/>
    <w:rsid w:val="001A1F86"/>
    <w:rsid w:val="001B2E3A"/>
    <w:rsid w:val="001C2038"/>
    <w:rsid w:val="001D1A6B"/>
    <w:rsid w:val="001D1E55"/>
    <w:rsid w:val="001D38D5"/>
    <w:rsid w:val="001D3E47"/>
    <w:rsid w:val="002000BB"/>
    <w:rsid w:val="0020051E"/>
    <w:rsid w:val="00200BC5"/>
    <w:rsid w:val="00203F8D"/>
    <w:rsid w:val="0020693A"/>
    <w:rsid w:val="00210149"/>
    <w:rsid w:val="00220BF0"/>
    <w:rsid w:val="00225007"/>
    <w:rsid w:val="002253FF"/>
    <w:rsid w:val="00230E6C"/>
    <w:rsid w:val="00233CF9"/>
    <w:rsid w:val="00243D20"/>
    <w:rsid w:val="00247A3D"/>
    <w:rsid w:val="00251010"/>
    <w:rsid w:val="002646FC"/>
    <w:rsid w:val="002714AE"/>
    <w:rsid w:val="00274EB8"/>
    <w:rsid w:val="0027734C"/>
    <w:rsid w:val="0028087D"/>
    <w:rsid w:val="002A0D3D"/>
    <w:rsid w:val="002A201A"/>
    <w:rsid w:val="002B3B1F"/>
    <w:rsid w:val="002C10A3"/>
    <w:rsid w:val="002C599B"/>
    <w:rsid w:val="002C7E3F"/>
    <w:rsid w:val="002D59A4"/>
    <w:rsid w:val="002E0862"/>
    <w:rsid w:val="002F1EF0"/>
    <w:rsid w:val="002F29EC"/>
    <w:rsid w:val="002F6388"/>
    <w:rsid w:val="002F7D68"/>
    <w:rsid w:val="00304774"/>
    <w:rsid w:val="003110C0"/>
    <w:rsid w:val="00316F56"/>
    <w:rsid w:val="00321504"/>
    <w:rsid w:val="003316DA"/>
    <w:rsid w:val="003366A4"/>
    <w:rsid w:val="00337F8A"/>
    <w:rsid w:val="00346E35"/>
    <w:rsid w:val="00350090"/>
    <w:rsid w:val="003544FE"/>
    <w:rsid w:val="00356CE3"/>
    <w:rsid w:val="00361DAE"/>
    <w:rsid w:val="00362EDD"/>
    <w:rsid w:val="003655FC"/>
    <w:rsid w:val="003663A3"/>
    <w:rsid w:val="00374E19"/>
    <w:rsid w:val="0039361C"/>
    <w:rsid w:val="003A1238"/>
    <w:rsid w:val="003A2FDD"/>
    <w:rsid w:val="003A7E54"/>
    <w:rsid w:val="003B334F"/>
    <w:rsid w:val="003B41B7"/>
    <w:rsid w:val="003D007D"/>
    <w:rsid w:val="003D1690"/>
    <w:rsid w:val="003D239A"/>
    <w:rsid w:val="003D2CE3"/>
    <w:rsid w:val="003D604A"/>
    <w:rsid w:val="003D65D1"/>
    <w:rsid w:val="003D729E"/>
    <w:rsid w:val="003D76C5"/>
    <w:rsid w:val="003E18B9"/>
    <w:rsid w:val="003F7266"/>
    <w:rsid w:val="0040396D"/>
    <w:rsid w:val="00410D8C"/>
    <w:rsid w:val="00411526"/>
    <w:rsid w:val="00412649"/>
    <w:rsid w:val="0041577B"/>
    <w:rsid w:val="0042471A"/>
    <w:rsid w:val="00430510"/>
    <w:rsid w:val="004328B2"/>
    <w:rsid w:val="00445F49"/>
    <w:rsid w:val="00447D87"/>
    <w:rsid w:val="0045689B"/>
    <w:rsid w:val="004654E8"/>
    <w:rsid w:val="00470221"/>
    <w:rsid w:val="00470DD5"/>
    <w:rsid w:val="0047506C"/>
    <w:rsid w:val="00484937"/>
    <w:rsid w:val="004937EF"/>
    <w:rsid w:val="00495F30"/>
    <w:rsid w:val="004A2B3C"/>
    <w:rsid w:val="004C5178"/>
    <w:rsid w:val="004D26C6"/>
    <w:rsid w:val="004D582F"/>
    <w:rsid w:val="004F755D"/>
    <w:rsid w:val="0050119E"/>
    <w:rsid w:val="00504B6E"/>
    <w:rsid w:val="00506065"/>
    <w:rsid w:val="00507306"/>
    <w:rsid w:val="00507E29"/>
    <w:rsid w:val="0051051A"/>
    <w:rsid w:val="00520255"/>
    <w:rsid w:val="005352D3"/>
    <w:rsid w:val="005370EA"/>
    <w:rsid w:val="005448AB"/>
    <w:rsid w:val="0054643F"/>
    <w:rsid w:val="00546658"/>
    <w:rsid w:val="0054746C"/>
    <w:rsid w:val="00553E80"/>
    <w:rsid w:val="00557927"/>
    <w:rsid w:val="00562081"/>
    <w:rsid w:val="00575CE6"/>
    <w:rsid w:val="005766A3"/>
    <w:rsid w:val="005908BF"/>
    <w:rsid w:val="005A4CDF"/>
    <w:rsid w:val="005A5EBD"/>
    <w:rsid w:val="005A7465"/>
    <w:rsid w:val="005C0F91"/>
    <w:rsid w:val="005C2965"/>
    <w:rsid w:val="005C4286"/>
    <w:rsid w:val="005D0028"/>
    <w:rsid w:val="005D3353"/>
    <w:rsid w:val="005E6F42"/>
    <w:rsid w:val="005F0A6F"/>
    <w:rsid w:val="005F6F73"/>
    <w:rsid w:val="006002F3"/>
    <w:rsid w:val="00601784"/>
    <w:rsid w:val="006027D1"/>
    <w:rsid w:val="006105B7"/>
    <w:rsid w:val="006259D7"/>
    <w:rsid w:val="006303CE"/>
    <w:rsid w:val="006320D7"/>
    <w:rsid w:val="00634491"/>
    <w:rsid w:val="00634802"/>
    <w:rsid w:val="0063655F"/>
    <w:rsid w:val="00641686"/>
    <w:rsid w:val="00642D53"/>
    <w:rsid w:val="00644120"/>
    <w:rsid w:val="00651809"/>
    <w:rsid w:val="006573B8"/>
    <w:rsid w:val="006751EC"/>
    <w:rsid w:val="00687C7A"/>
    <w:rsid w:val="006946D5"/>
    <w:rsid w:val="006A0B84"/>
    <w:rsid w:val="006A29CD"/>
    <w:rsid w:val="006A6E91"/>
    <w:rsid w:val="006A7871"/>
    <w:rsid w:val="006B5BFC"/>
    <w:rsid w:val="006C05CD"/>
    <w:rsid w:val="006C33EB"/>
    <w:rsid w:val="006C5E51"/>
    <w:rsid w:val="006D022F"/>
    <w:rsid w:val="006D55B6"/>
    <w:rsid w:val="006E1767"/>
    <w:rsid w:val="00700B0B"/>
    <w:rsid w:val="00701EF3"/>
    <w:rsid w:val="007040D8"/>
    <w:rsid w:val="0070509A"/>
    <w:rsid w:val="00711F7C"/>
    <w:rsid w:val="00721D04"/>
    <w:rsid w:val="0072395F"/>
    <w:rsid w:val="0072475E"/>
    <w:rsid w:val="00725013"/>
    <w:rsid w:val="00731F51"/>
    <w:rsid w:val="00733244"/>
    <w:rsid w:val="007358B2"/>
    <w:rsid w:val="00747FDB"/>
    <w:rsid w:val="0075690F"/>
    <w:rsid w:val="0076218F"/>
    <w:rsid w:val="00762947"/>
    <w:rsid w:val="00765EDD"/>
    <w:rsid w:val="007731C3"/>
    <w:rsid w:val="0077629E"/>
    <w:rsid w:val="007776F9"/>
    <w:rsid w:val="007810A0"/>
    <w:rsid w:val="00785E61"/>
    <w:rsid w:val="00793000"/>
    <w:rsid w:val="007B2678"/>
    <w:rsid w:val="007B673B"/>
    <w:rsid w:val="007B70D3"/>
    <w:rsid w:val="007B70F1"/>
    <w:rsid w:val="007C5136"/>
    <w:rsid w:val="007C635D"/>
    <w:rsid w:val="007D7FAF"/>
    <w:rsid w:val="007E6023"/>
    <w:rsid w:val="007E6B5B"/>
    <w:rsid w:val="007F26E1"/>
    <w:rsid w:val="007F5A8C"/>
    <w:rsid w:val="007F6823"/>
    <w:rsid w:val="008033D9"/>
    <w:rsid w:val="00806D0A"/>
    <w:rsid w:val="00807FFE"/>
    <w:rsid w:val="00813205"/>
    <w:rsid w:val="0081531F"/>
    <w:rsid w:val="008161A9"/>
    <w:rsid w:val="0083618D"/>
    <w:rsid w:val="00840904"/>
    <w:rsid w:val="00841126"/>
    <w:rsid w:val="00841837"/>
    <w:rsid w:val="00844C20"/>
    <w:rsid w:val="00851DD2"/>
    <w:rsid w:val="00852CBA"/>
    <w:rsid w:val="00857114"/>
    <w:rsid w:val="008579B8"/>
    <w:rsid w:val="00860D47"/>
    <w:rsid w:val="00861B84"/>
    <w:rsid w:val="00864359"/>
    <w:rsid w:val="008656A9"/>
    <w:rsid w:val="008718A6"/>
    <w:rsid w:val="00890218"/>
    <w:rsid w:val="008904E2"/>
    <w:rsid w:val="0089561C"/>
    <w:rsid w:val="008A0722"/>
    <w:rsid w:val="008A60FC"/>
    <w:rsid w:val="008B0953"/>
    <w:rsid w:val="008B6FCD"/>
    <w:rsid w:val="008C0AE1"/>
    <w:rsid w:val="008C4DD4"/>
    <w:rsid w:val="008C7F0B"/>
    <w:rsid w:val="008D2CDC"/>
    <w:rsid w:val="008D32DB"/>
    <w:rsid w:val="008D4F88"/>
    <w:rsid w:val="008E6972"/>
    <w:rsid w:val="008E74AC"/>
    <w:rsid w:val="00906A96"/>
    <w:rsid w:val="0090777B"/>
    <w:rsid w:val="00913066"/>
    <w:rsid w:val="0092260A"/>
    <w:rsid w:val="009335AD"/>
    <w:rsid w:val="00933917"/>
    <w:rsid w:val="009342E4"/>
    <w:rsid w:val="00935616"/>
    <w:rsid w:val="00942113"/>
    <w:rsid w:val="00955114"/>
    <w:rsid w:val="00961D86"/>
    <w:rsid w:val="00964E35"/>
    <w:rsid w:val="00971A79"/>
    <w:rsid w:val="0097271F"/>
    <w:rsid w:val="009807F5"/>
    <w:rsid w:val="009835D3"/>
    <w:rsid w:val="0099290D"/>
    <w:rsid w:val="009A704E"/>
    <w:rsid w:val="009B31B3"/>
    <w:rsid w:val="009B48AB"/>
    <w:rsid w:val="009C0B7E"/>
    <w:rsid w:val="009C3332"/>
    <w:rsid w:val="009C4734"/>
    <w:rsid w:val="009C5B70"/>
    <w:rsid w:val="009E3072"/>
    <w:rsid w:val="009E4B64"/>
    <w:rsid w:val="009F3577"/>
    <w:rsid w:val="009F4A7A"/>
    <w:rsid w:val="009F601D"/>
    <w:rsid w:val="009F70EB"/>
    <w:rsid w:val="00A07093"/>
    <w:rsid w:val="00A10D55"/>
    <w:rsid w:val="00A11396"/>
    <w:rsid w:val="00A216FE"/>
    <w:rsid w:val="00A227F8"/>
    <w:rsid w:val="00A454CB"/>
    <w:rsid w:val="00A4753D"/>
    <w:rsid w:val="00A51A1A"/>
    <w:rsid w:val="00A55663"/>
    <w:rsid w:val="00A5677E"/>
    <w:rsid w:val="00A6668A"/>
    <w:rsid w:val="00A67DFA"/>
    <w:rsid w:val="00A90871"/>
    <w:rsid w:val="00A91677"/>
    <w:rsid w:val="00A96A7D"/>
    <w:rsid w:val="00AA070B"/>
    <w:rsid w:val="00AA5A06"/>
    <w:rsid w:val="00AB32DF"/>
    <w:rsid w:val="00AB7A2E"/>
    <w:rsid w:val="00AC2522"/>
    <w:rsid w:val="00AC3E26"/>
    <w:rsid w:val="00AD0A8F"/>
    <w:rsid w:val="00AD4D62"/>
    <w:rsid w:val="00AE6852"/>
    <w:rsid w:val="00B009D7"/>
    <w:rsid w:val="00B00D6F"/>
    <w:rsid w:val="00B02ABE"/>
    <w:rsid w:val="00B031C7"/>
    <w:rsid w:val="00B177A0"/>
    <w:rsid w:val="00B233BF"/>
    <w:rsid w:val="00B25E8D"/>
    <w:rsid w:val="00B37211"/>
    <w:rsid w:val="00B41C57"/>
    <w:rsid w:val="00B423EB"/>
    <w:rsid w:val="00B43380"/>
    <w:rsid w:val="00B43C47"/>
    <w:rsid w:val="00B46FB6"/>
    <w:rsid w:val="00B51CE9"/>
    <w:rsid w:val="00B6666E"/>
    <w:rsid w:val="00B675F0"/>
    <w:rsid w:val="00B748E3"/>
    <w:rsid w:val="00B75A00"/>
    <w:rsid w:val="00B75BB1"/>
    <w:rsid w:val="00BA15F9"/>
    <w:rsid w:val="00BA4310"/>
    <w:rsid w:val="00BA655A"/>
    <w:rsid w:val="00BA666B"/>
    <w:rsid w:val="00BA6ED7"/>
    <w:rsid w:val="00BB64DD"/>
    <w:rsid w:val="00BB6997"/>
    <w:rsid w:val="00BC153D"/>
    <w:rsid w:val="00BC71DB"/>
    <w:rsid w:val="00BE2AD3"/>
    <w:rsid w:val="00BE37C4"/>
    <w:rsid w:val="00BE4E1F"/>
    <w:rsid w:val="00BF39DD"/>
    <w:rsid w:val="00C01D15"/>
    <w:rsid w:val="00C11381"/>
    <w:rsid w:val="00C3129A"/>
    <w:rsid w:val="00C34A99"/>
    <w:rsid w:val="00C40A4A"/>
    <w:rsid w:val="00C47C4C"/>
    <w:rsid w:val="00C54A86"/>
    <w:rsid w:val="00C54C46"/>
    <w:rsid w:val="00C55E1B"/>
    <w:rsid w:val="00C579C3"/>
    <w:rsid w:val="00C769E7"/>
    <w:rsid w:val="00C81FD1"/>
    <w:rsid w:val="00C82647"/>
    <w:rsid w:val="00C9261D"/>
    <w:rsid w:val="00C95AD8"/>
    <w:rsid w:val="00CA6067"/>
    <w:rsid w:val="00CD09AB"/>
    <w:rsid w:val="00CD362D"/>
    <w:rsid w:val="00CD50C4"/>
    <w:rsid w:val="00CD5A9C"/>
    <w:rsid w:val="00CD5B4E"/>
    <w:rsid w:val="00CE2617"/>
    <w:rsid w:val="00CE5159"/>
    <w:rsid w:val="00CF10E7"/>
    <w:rsid w:val="00CF6D59"/>
    <w:rsid w:val="00D01812"/>
    <w:rsid w:val="00D033E5"/>
    <w:rsid w:val="00D05005"/>
    <w:rsid w:val="00D10B8B"/>
    <w:rsid w:val="00D1485E"/>
    <w:rsid w:val="00D14C50"/>
    <w:rsid w:val="00D16B57"/>
    <w:rsid w:val="00D22EA7"/>
    <w:rsid w:val="00D233D0"/>
    <w:rsid w:val="00D24B40"/>
    <w:rsid w:val="00D37399"/>
    <w:rsid w:val="00D429F2"/>
    <w:rsid w:val="00D524FD"/>
    <w:rsid w:val="00D55428"/>
    <w:rsid w:val="00D604F1"/>
    <w:rsid w:val="00D71860"/>
    <w:rsid w:val="00D728B6"/>
    <w:rsid w:val="00D82C1A"/>
    <w:rsid w:val="00D83461"/>
    <w:rsid w:val="00D8480A"/>
    <w:rsid w:val="00D92B8E"/>
    <w:rsid w:val="00D9514E"/>
    <w:rsid w:val="00DA2E0B"/>
    <w:rsid w:val="00DA72AA"/>
    <w:rsid w:val="00DC0B38"/>
    <w:rsid w:val="00DC1929"/>
    <w:rsid w:val="00DC5BFE"/>
    <w:rsid w:val="00DD01D4"/>
    <w:rsid w:val="00DD0C4E"/>
    <w:rsid w:val="00DD1DFD"/>
    <w:rsid w:val="00DD5573"/>
    <w:rsid w:val="00DD747D"/>
    <w:rsid w:val="00DE39C4"/>
    <w:rsid w:val="00DE75FD"/>
    <w:rsid w:val="00DE7D02"/>
    <w:rsid w:val="00E034A2"/>
    <w:rsid w:val="00E03577"/>
    <w:rsid w:val="00E23E8C"/>
    <w:rsid w:val="00E25DE3"/>
    <w:rsid w:val="00E3143C"/>
    <w:rsid w:val="00E34E7E"/>
    <w:rsid w:val="00E359E8"/>
    <w:rsid w:val="00E37230"/>
    <w:rsid w:val="00E37246"/>
    <w:rsid w:val="00E50B61"/>
    <w:rsid w:val="00E50E76"/>
    <w:rsid w:val="00E56DF4"/>
    <w:rsid w:val="00E61A55"/>
    <w:rsid w:val="00E91B7A"/>
    <w:rsid w:val="00E968E1"/>
    <w:rsid w:val="00E9761C"/>
    <w:rsid w:val="00EA5AAC"/>
    <w:rsid w:val="00EB1A72"/>
    <w:rsid w:val="00EB5716"/>
    <w:rsid w:val="00EB7D43"/>
    <w:rsid w:val="00EC50F8"/>
    <w:rsid w:val="00ED299B"/>
    <w:rsid w:val="00ED46E6"/>
    <w:rsid w:val="00ED6BD2"/>
    <w:rsid w:val="00ED73EA"/>
    <w:rsid w:val="00ED7640"/>
    <w:rsid w:val="00EE110C"/>
    <w:rsid w:val="00EE12BD"/>
    <w:rsid w:val="00EE1829"/>
    <w:rsid w:val="00EE6540"/>
    <w:rsid w:val="00EF3776"/>
    <w:rsid w:val="00EF3890"/>
    <w:rsid w:val="00EF47D0"/>
    <w:rsid w:val="00EF5004"/>
    <w:rsid w:val="00F140DF"/>
    <w:rsid w:val="00F16D66"/>
    <w:rsid w:val="00F248A5"/>
    <w:rsid w:val="00F26344"/>
    <w:rsid w:val="00F3527A"/>
    <w:rsid w:val="00F37A6C"/>
    <w:rsid w:val="00F42676"/>
    <w:rsid w:val="00F45DD3"/>
    <w:rsid w:val="00F53EE0"/>
    <w:rsid w:val="00F5490B"/>
    <w:rsid w:val="00F54A26"/>
    <w:rsid w:val="00F665AB"/>
    <w:rsid w:val="00F67320"/>
    <w:rsid w:val="00F910AA"/>
    <w:rsid w:val="00F9146E"/>
    <w:rsid w:val="00F91C55"/>
    <w:rsid w:val="00F935CB"/>
    <w:rsid w:val="00F938CE"/>
    <w:rsid w:val="00F93D25"/>
    <w:rsid w:val="00F95418"/>
    <w:rsid w:val="00F95EBD"/>
    <w:rsid w:val="00FA2793"/>
    <w:rsid w:val="00FA37D7"/>
    <w:rsid w:val="00FA5D62"/>
    <w:rsid w:val="00FA71E1"/>
    <w:rsid w:val="00FC37C2"/>
    <w:rsid w:val="00FC6A0F"/>
    <w:rsid w:val="00FE5B36"/>
    <w:rsid w:val="00FF1D3B"/>
    <w:rsid w:val="00FF5A09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A868"/>
  <w15:chartTrackingRefBased/>
  <w15:docId w15:val="{25BF39CE-EE8E-4014-A448-BB04F3E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8E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unhideWhenUsed/>
    <w:rsid w:val="002E08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0862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0862"/>
    <w:rPr>
      <w:rFonts w:ascii="Times New Roman" w:hAnsi="Times New Roman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E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B6FCD"/>
    <w:pPr>
      <w:ind w:left="720"/>
      <w:contextualSpacing/>
    </w:pPr>
  </w:style>
  <w:style w:type="paragraph" w:customStyle="1" w:styleId="Default">
    <w:name w:val="Default"/>
    <w:rsid w:val="007358B2"/>
    <w:pPr>
      <w:autoSpaceDE w:val="0"/>
      <w:autoSpaceDN w:val="0"/>
      <w:adjustRightInd w:val="0"/>
      <w:spacing w:after="0" w:line="240" w:lineRule="auto"/>
    </w:pPr>
    <w:rPr>
      <w:rFonts w:ascii="12" w:hAnsi="12" w:cs="12"/>
      <w:color w:val="000000"/>
      <w:sz w:val="24"/>
      <w:szCs w:val="24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41577B"/>
    <w:rPr>
      <w:rFonts w:asciiTheme="minorHAnsi" w:hAnsiTheme="minorHAnsi"/>
      <w:b/>
      <w:bCs/>
      <w:lang w:eastAsia="ko-KR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41577B"/>
    <w:rPr>
      <w:rFonts w:ascii="Times New Roman" w:hAnsi="Times New Roman"/>
      <w:b/>
      <w:bCs/>
      <w:sz w:val="20"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5A4CDF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711F7C"/>
    <w:rPr>
      <w:b/>
      <w:bCs/>
    </w:rPr>
  </w:style>
  <w:style w:type="paragraph" w:styleId="ae">
    <w:name w:val="Revision"/>
    <w:hidden/>
    <w:uiPriority w:val="99"/>
    <w:semiHidden/>
    <w:rsid w:val="00EE1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undai.ru/" TargetMode="External"/><Relationship Id="rId13" Type="http://schemas.openxmlformats.org/officeDocument/2006/relationships/hyperlink" Target="https://hyundai.ru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yundai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yundai.r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certified.hyundai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certified.hyund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56f9d0-b5d4-440a-89f6-4afe2433a1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E2488EF3486140A99B21FDF0BB1CC1" ma:contentTypeVersion="16" ma:contentTypeDescription="Создание документа." ma:contentTypeScope="" ma:versionID="173c7daaaf3a445cf6c871d3856cb6e3">
  <xsd:schema xmlns:xsd="http://www.w3.org/2001/XMLSchema" xmlns:xs="http://www.w3.org/2001/XMLSchema" xmlns:p="http://schemas.microsoft.com/office/2006/metadata/properties" xmlns:ns3="4f993112-4f4c-431a-ac5a-e2e9ffdc721a" xmlns:ns4="bc56f9d0-b5d4-440a-89f6-4afe2433a18e" targetNamespace="http://schemas.microsoft.com/office/2006/metadata/properties" ma:root="true" ma:fieldsID="bc55d0b8b9863c7b821ff7721d50d380" ns3:_="" ns4:_="">
    <xsd:import namespace="4f993112-4f4c-431a-ac5a-e2e9ffdc721a"/>
    <xsd:import namespace="bc56f9d0-b5d4-440a-89f6-4afe2433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3112-4f4c-431a-ac5a-e2e9ffdc7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f9d0-b5d4-440a-89f6-4afe2433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D68D7-149E-4432-BFD3-0E38F7825EEC}">
  <ds:schemaRefs>
    <ds:schemaRef ds:uri="http://schemas.microsoft.com/office/2006/metadata/properties"/>
    <ds:schemaRef ds:uri="http://schemas.microsoft.com/office/infopath/2007/PartnerControls"/>
    <ds:schemaRef ds:uri="bc56f9d0-b5d4-440a-89f6-4afe2433a18e"/>
  </ds:schemaRefs>
</ds:datastoreItem>
</file>

<file path=customXml/itemProps2.xml><?xml version="1.0" encoding="utf-8"?>
<ds:datastoreItem xmlns:ds="http://schemas.openxmlformats.org/officeDocument/2006/customXml" ds:itemID="{15601D1F-65FA-4E7C-BA1D-CFC30962F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18994-EE01-4266-8D64-5F39521C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93112-4f4c-431a-ac5a-e2e9ffdc721a"/>
    <ds:schemaRef ds:uri="bc56f9d0-b5d4-440a-89f6-4afe2433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Pavel</dc:creator>
  <cp:keywords/>
  <dc:description/>
  <cp:lastModifiedBy>Lim Pavel</cp:lastModifiedBy>
  <cp:revision>2</cp:revision>
  <dcterms:created xsi:type="dcterms:W3CDTF">2025-08-07T10:16:00Z</dcterms:created>
  <dcterms:modified xsi:type="dcterms:W3CDTF">2025-08-07T10:16:00Z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0x010100E2E2488EF3486140A99B21FDF0BB1CC1</vt:lpwstr>
  </property>
</Properties>
</file>